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DA" w:rsidRDefault="008E50DA">
      <w:pPr>
        <w:rPr>
          <w:sz w:val="24"/>
        </w:rPr>
      </w:pPr>
    </w:p>
    <w:p w:rsidR="008E50DA" w:rsidRDefault="008E50DA">
      <w:pPr>
        <w:rPr>
          <w:sz w:val="24"/>
        </w:rPr>
      </w:pPr>
    </w:p>
    <w:p w:rsidR="008E50DA" w:rsidRDefault="008E50DA">
      <w:pPr>
        <w:rPr>
          <w:sz w:val="24"/>
        </w:rPr>
      </w:pPr>
    </w:p>
    <w:p w:rsidR="008E50DA" w:rsidRDefault="008E50DA">
      <w:pPr>
        <w:rPr>
          <w:sz w:val="24"/>
        </w:rPr>
      </w:pPr>
    </w:p>
    <w:p w:rsidR="008E50DA" w:rsidRDefault="008E50DA">
      <w:pPr>
        <w:rPr>
          <w:sz w:val="24"/>
        </w:rPr>
      </w:pPr>
    </w:p>
    <w:p w:rsidR="008E50DA" w:rsidRPr="006E2E26" w:rsidRDefault="006E2E26" w:rsidP="006E2E26">
      <w:pPr>
        <w:jc w:val="center"/>
        <w:rPr>
          <w:sz w:val="72"/>
          <w:szCs w:val="72"/>
        </w:rPr>
      </w:pPr>
      <w:r w:rsidRPr="006E2E26">
        <w:rPr>
          <w:sz w:val="72"/>
          <w:szCs w:val="72"/>
        </w:rPr>
        <w:t>D R A F T</w:t>
      </w:r>
    </w:p>
    <w:p w:rsidR="008E50DA" w:rsidRDefault="008E50DA">
      <w:pPr>
        <w:rPr>
          <w:sz w:val="24"/>
        </w:rPr>
      </w:pPr>
    </w:p>
    <w:p w:rsidR="008E50DA" w:rsidRDefault="008E50DA">
      <w:pPr>
        <w:rPr>
          <w:sz w:val="24"/>
        </w:rPr>
      </w:pPr>
    </w:p>
    <w:p w:rsidR="008E50DA" w:rsidRDefault="008E50DA">
      <w:pPr>
        <w:rPr>
          <w:sz w:val="24"/>
        </w:rPr>
      </w:pPr>
    </w:p>
    <w:p w:rsidR="008E50DA" w:rsidRDefault="008E50DA">
      <w:pPr>
        <w:rPr>
          <w:sz w:val="24"/>
        </w:rPr>
      </w:pPr>
    </w:p>
    <w:p w:rsidR="008E50DA" w:rsidRDefault="008E50DA">
      <w:pPr>
        <w:rPr>
          <w:sz w:val="24"/>
        </w:rPr>
      </w:pPr>
    </w:p>
    <w:p w:rsidR="008E50DA" w:rsidRPr="001C5D65" w:rsidRDefault="00223439" w:rsidP="00223439">
      <w:pPr>
        <w:jc w:val="center"/>
        <w:rPr>
          <w:rFonts w:ascii="FermiLgo" w:hAnsi="FermiLgo"/>
          <w:sz w:val="144"/>
          <w:lang w:val="fr-FR"/>
        </w:rPr>
      </w:pPr>
      <w:r>
        <w:rPr>
          <w:noProof/>
          <w:szCs w:val="32"/>
        </w:rPr>
        <w:drawing>
          <wp:anchor distT="19050" distB="19050" distL="114300" distR="114300" simplePos="0" relativeHeight="251652096" behindDoc="1" locked="0" layoutInCell="1" allowOverlap="1" wp14:anchorId="0B8C25A6" wp14:editId="1A8D0695">
            <wp:simplePos x="0" y="0"/>
            <wp:positionH relativeFrom="column">
              <wp:posOffset>2400300</wp:posOffset>
            </wp:positionH>
            <wp:positionV relativeFrom="paragraph">
              <wp:posOffset>250190</wp:posOffset>
            </wp:positionV>
            <wp:extent cx="771525" cy="771525"/>
            <wp:effectExtent l="0" t="0" r="0" b="0"/>
            <wp:wrapNone/>
            <wp:docPr id="3" name="Picture 3" descr="http://imapserver1.fnal.gov/imx/fermi-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pserver1.fnal.gov/imx/fermi-logo.gif"/>
                    <pic:cNvPicPr>
                      <a:picLocks noChangeAspect="1" noChangeArrowheads="1"/>
                    </pic:cNvPicPr>
                  </pic:nvPicPr>
                  <pic:blipFill>
                    <a:blip r:embed="rId8" r:link="rId9" cstate="print"/>
                    <a:srcRect/>
                    <a:stretch>
                      <a:fillRect/>
                    </a:stretch>
                  </pic:blipFill>
                  <pic:spPr bwMode="auto">
                    <a:xfrm>
                      <a:off x="0" y="0"/>
                      <a:ext cx="771525" cy="7715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E50DA" w:rsidRPr="001C5D65" w:rsidRDefault="008E50DA">
      <w:pPr>
        <w:rPr>
          <w:sz w:val="24"/>
          <w:lang w:val="fr-FR"/>
        </w:rPr>
      </w:pPr>
    </w:p>
    <w:p w:rsidR="008E50DA" w:rsidRPr="001C5D65" w:rsidRDefault="008E50DA">
      <w:pPr>
        <w:jc w:val="center"/>
        <w:rPr>
          <w:b/>
          <w:sz w:val="32"/>
          <w:lang w:val="fr-FR"/>
        </w:rPr>
      </w:pPr>
      <w:r w:rsidRPr="001C5D65">
        <w:rPr>
          <w:b/>
          <w:sz w:val="32"/>
          <w:lang w:val="fr-FR"/>
        </w:rPr>
        <w:t>FERMILAB</w:t>
      </w:r>
    </w:p>
    <w:p w:rsidR="008E50DA" w:rsidRPr="001C5D65" w:rsidRDefault="008E50DA">
      <w:pPr>
        <w:jc w:val="center"/>
        <w:rPr>
          <w:b/>
          <w:sz w:val="32"/>
          <w:lang w:val="fr-FR"/>
        </w:rPr>
      </w:pPr>
      <w:proofErr w:type="spellStart"/>
      <w:r w:rsidRPr="001C5D65">
        <w:rPr>
          <w:b/>
          <w:sz w:val="32"/>
          <w:lang w:val="fr-FR"/>
        </w:rPr>
        <w:t>Technical</w:t>
      </w:r>
      <w:proofErr w:type="spellEnd"/>
      <w:r w:rsidRPr="001C5D65">
        <w:rPr>
          <w:b/>
          <w:sz w:val="32"/>
          <w:lang w:val="fr-FR"/>
        </w:rPr>
        <w:t xml:space="preserve"> Division</w:t>
      </w:r>
    </w:p>
    <w:p w:rsidR="008E50DA" w:rsidRPr="001C5D65" w:rsidRDefault="008E50DA">
      <w:pPr>
        <w:pStyle w:val="Header"/>
        <w:tabs>
          <w:tab w:val="clear" w:pos="4320"/>
          <w:tab w:val="clear" w:pos="8640"/>
        </w:tabs>
        <w:rPr>
          <w:sz w:val="24"/>
          <w:lang w:val="fr-FR"/>
        </w:rPr>
      </w:pPr>
    </w:p>
    <w:p w:rsidR="008E50DA" w:rsidRPr="001C5D65" w:rsidRDefault="008E50DA">
      <w:pPr>
        <w:pStyle w:val="Header"/>
        <w:tabs>
          <w:tab w:val="clear" w:pos="4320"/>
          <w:tab w:val="clear" w:pos="8640"/>
        </w:tabs>
        <w:rPr>
          <w:sz w:val="24"/>
          <w:lang w:val="fr-FR"/>
        </w:rPr>
      </w:pPr>
    </w:p>
    <w:p w:rsidR="0014592E" w:rsidRPr="001C5D65" w:rsidRDefault="00D179DF" w:rsidP="000B5442">
      <w:pPr>
        <w:jc w:val="center"/>
        <w:rPr>
          <w:b/>
          <w:bCs/>
          <w:sz w:val="48"/>
          <w:szCs w:val="48"/>
          <w:lang w:val="fr-FR"/>
        </w:rPr>
      </w:pPr>
      <w:r>
        <w:rPr>
          <w:b/>
          <w:bCs/>
          <w:sz w:val="48"/>
          <w:szCs w:val="48"/>
          <w:lang w:val="fr-FR"/>
        </w:rPr>
        <w:t xml:space="preserve">LARP </w:t>
      </w:r>
      <w:r w:rsidR="00F750E7">
        <w:rPr>
          <w:b/>
          <w:bCs/>
          <w:sz w:val="48"/>
          <w:szCs w:val="48"/>
          <w:lang w:val="fr-FR"/>
        </w:rPr>
        <w:t>M</w:t>
      </w:r>
      <w:r w:rsidR="00980492">
        <w:rPr>
          <w:b/>
          <w:bCs/>
          <w:sz w:val="48"/>
          <w:szCs w:val="48"/>
          <w:lang w:val="fr-FR"/>
        </w:rPr>
        <w:t>QXFP</w:t>
      </w:r>
      <w:r w:rsidR="00F06DEB">
        <w:rPr>
          <w:b/>
          <w:bCs/>
          <w:sz w:val="48"/>
          <w:szCs w:val="48"/>
          <w:lang w:val="fr-FR"/>
        </w:rPr>
        <w:t>M</w:t>
      </w:r>
      <w:r w:rsidR="00FA52B5">
        <w:rPr>
          <w:b/>
          <w:bCs/>
          <w:sz w:val="48"/>
          <w:szCs w:val="48"/>
          <w:lang w:val="fr-FR"/>
        </w:rPr>
        <w:t>1</w:t>
      </w:r>
      <w:r w:rsidR="00F752CF">
        <w:rPr>
          <w:b/>
          <w:bCs/>
          <w:sz w:val="48"/>
          <w:szCs w:val="48"/>
          <w:lang w:val="fr-FR"/>
        </w:rPr>
        <w:t xml:space="preserve"> (</w:t>
      </w:r>
      <w:r w:rsidR="00483392">
        <w:rPr>
          <w:b/>
          <w:bCs/>
          <w:sz w:val="48"/>
          <w:szCs w:val="48"/>
          <w:lang w:val="fr-FR"/>
        </w:rPr>
        <w:t>Mirror</w:t>
      </w:r>
      <w:r w:rsidR="000B5442">
        <w:rPr>
          <w:b/>
          <w:bCs/>
          <w:sz w:val="48"/>
          <w:szCs w:val="48"/>
          <w:lang w:val="fr-FR"/>
        </w:rPr>
        <w:t>)</w:t>
      </w:r>
    </w:p>
    <w:p w:rsidR="008B3027" w:rsidRPr="001C5D65" w:rsidRDefault="00A240DD" w:rsidP="0014592E">
      <w:pPr>
        <w:jc w:val="center"/>
        <w:rPr>
          <w:b/>
          <w:bCs/>
          <w:sz w:val="48"/>
          <w:szCs w:val="48"/>
          <w:lang w:val="fr-FR"/>
        </w:rPr>
      </w:pPr>
      <w:proofErr w:type="spellStart"/>
      <w:r w:rsidRPr="001C5D65">
        <w:rPr>
          <w:b/>
          <w:bCs/>
          <w:sz w:val="48"/>
          <w:szCs w:val="48"/>
          <w:lang w:val="fr-FR"/>
        </w:rPr>
        <w:t>Magnet</w:t>
      </w:r>
      <w:proofErr w:type="spellEnd"/>
      <w:r w:rsidRPr="001C5D65">
        <w:rPr>
          <w:b/>
          <w:bCs/>
          <w:sz w:val="48"/>
          <w:szCs w:val="48"/>
          <w:lang w:val="fr-FR"/>
        </w:rPr>
        <w:t xml:space="preserve"> Description</w:t>
      </w:r>
    </w:p>
    <w:p w:rsidR="004423C9" w:rsidRPr="001C5D65" w:rsidRDefault="004423C9" w:rsidP="004423C9">
      <w:pPr>
        <w:pStyle w:val="BodyText"/>
        <w:jc w:val="center"/>
        <w:rPr>
          <w:b/>
          <w:sz w:val="44"/>
          <w:lang w:val="fr-FR"/>
        </w:rPr>
      </w:pPr>
    </w:p>
    <w:p w:rsidR="008E50DA" w:rsidRPr="001C5D65" w:rsidRDefault="008E50DA">
      <w:pPr>
        <w:rPr>
          <w:b/>
          <w:sz w:val="24"/>
          <w:lang w:val="fr-FR"/>
        </w:rPr>
      </w:pPr>
    </w:p>
    <w:p w:rsidR="008E50DA" w:rsidRPr="001C5D65" w:rsidRDefault="008E50DA">
      <w:pPr>
        <w:pStyle w:val="Heading2"/>
        <w:rPr>
          <w:sz w:val="24"/>
          <w:lang w:val="fr-FR"/>
        </w:rPr>
      </w:pPr>
    </w:p>
    <w:p w:rsidR="008E50DA" w:rsidRDefault="008E50DA">
      <w:pPr>
        <w:rPr>
          <w:sz w:val="24"/>
          <w:lang w:val="fr-FR"/>
        </w:rPr>
      </w:pPr>
    </w:p>
    <w:p w:rsidR="00C4713C" w:rsidRDefault="00C4713C">
      <w:pPr>
        <w:rPr>
          <w:sz w:val="24"/>
          <w:lang w:val="fr-FR"/>
        </w:rPr>
      </w:pPr>
    </w:p>
    <w:p w:rsidR="00C4713C" w:rsidRDefault="00C4713C">
      <w:pPr>
        <w:rPr>
          <w:sz w:val="24"/>
          <w:lang w:val="fr-FR"/>
        </w:rPr>
      </w:pPr>
    </w:p>
    <w:p w:rsidR="00C4713C" w:rsidRPr="001C5D65" w:rsidRDefault="00C4713C">
      <w:pPr>
        <w:rPr>
          <w:sz w:val="24"/>
          <w:lang w:val="fr-FR"/>
        </w:rPr>
      </w:pPr>
    </w:p>
    <w:p w:rsidR="008E50DA" w:rsidRPr="001C5D65" w:rsidRDefault="008E50DA">
      <w:pPr>
        <w:rPr>
          <w:sz w:val="24"/>
          <w:lang w:val="fr-FR"/>
        </w:rPr>
      </w:pPr>
    </w:p>
    <w:p w:rsidR="008E50DA" w:rsidRDefault="008E50DA">
      <w:pPr>
        <w:rPr>
          <w:sz w:val="24"/>
          <w:lang w:val="fr-FR"/>
        </w:rPr>
      </w:pPr>
    </w:p>
    <w:p w:rsidR="0050342F" w:rsidRPr="001C5D65" w:rsidRDefault="0050342F">
      <w:pPr>
        <w:rPr>
          <w:sz w:val="24"/>
          <w:lang w:val="fr-FR"/>
        </w:rPr>
      </w:pPr>
    </w:p>
    <w:p w:rsidR="008E50DA" w:rsidRPr="001C5D65" w:rsidRDefault="008E50DA">
      <w:pPr>
        <w:rPr>
          <w:sz w:val="24"/>
          <w:lang w:val="fr-FR"/>
        </w:rPr>
      </w:pPr>
    </w:p>
    <w:p w:rsidR="008E50DA" w:rsidRPr="001C5D65" w:rsidRDefault="008E50DA">
      <w:pPr>
        <w:rPr>
          <w:sz w:val="24"/>
          <w:lang w:val="fr-FR"/>
        </w:rPr>
      </w:pPr>
    </w:p>
    <w:p w:rsidR="00D92EE7" w:rsidRDefault="00D92EE7">
      <w:pPr>
        <w:rPr>
          <w:sz w:val="24"/>
          <w:lang w:val="fr-FR"/>
        </w:rPr>
      </w:pPr>
    </w:p>
    <w:p w:rsidR="00D92EE7" w:rsidRPr="001C5D65" w:rsidRDefault="00D92EE7">
      <w:pPr>
        <w:rPr>
          <w:sz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8"/>
        <w:gridCol w:w="2538"/>
      </w:tblGrid>
      <w:tr w:rsidR="00CF0796">
        <w:tc>
          <w:tcPr>
            <w:tcW w:w="6318" w:type="dxa"/>
          </w:tcPr>
          <w:p w:rsidR="00CF0796" w:rsidRPr="00702DDC" w:rsidRDefault="007552F1" w:rsidP="00301610">
            <w:pPr>
              <w:rPr>
                <w:sz w:val="24"/>
                <w:lang w:val="pt-BR"/>
              </w:rPr>
            </w:pPr>
            <w:r>
              <w:rPr>
                <w:sz w:val="24"/>
                <w:lang w:val="pt-BR"/>
              </w:rPr>
              <w:t>Author:</w:t>
            </w:r>
            <w:r w:rsidR="00EB1046">
              <w:rPr>
                <w:sz w:val="24"/>
                <w:lang w:val="pt-BR"/>
              </w:rPr>
              <w:t xml:space="preserve"> </w:t>
            </w:r>
            <w:r>
              <w:rPr>
                <w:sz w:val="24"/>
                <w:lang w:val="pt-BR"/>
              </w:rPr>
              <w:t xml:space="preserve"> </w:t>
            </w:r>
            <w:r w:rsidR="00EB1046">
              <w:rPr>
                <w:sz w:val="24"/>
                <w:lang w:val="pt-BR"/>
              </w:rPr>
              <w:t>G. Chlachidze</w:t>
            </w:r>
            <w:r>
              <w:rPr>
                <w:sz w:val="24"/>
                <w:lang w:val="pt-BR"/>
              </w:rPr>
              <w:t xml:space="preserve">         </w:t>
            </w:r>
          </w:p>
        </w:tc>
        <w:tc>
          <w:tcPr>
            <w:tcW w:w="2538" w:type="dxa"/>
          </w:tcPr>
          <w:p w:rsidR="00CF0796" w:rsidRDefault="008B3027" w:rsidP="00301610">
            <w:pPr>
              <w:rPr>
                <w:sz w:val="24"/>
              </w:rPr>
            </w:pPr>
            <w:r>
              <w:rPr>
                <w:sz w:val="24"/>
              </w:rPr>
              <w:t xml:space="preserve">Date:  </w:t>
            </w:r>
            <w:r w:rsidR="007552F1">
              <w:rPr>
                <w:sz w:val="24"/>
              </w:rPr>
              <w:t>12</w:t>
            </w:r>
            <w:r w:rsidR="00702DDC">
              <w:rPr>
                <w:sz w:val="24"/>
              </w:rPr>
              <w:t>/</w:t>
            </w:r>
            <w:r w:rsidR="007552F1">
              <w:rPr>
                <w:sz w:val="24"/>
              </w:rPr>
              <w:t>15</w:t>
            </w:r>
            <w:r w:rsidR="00DD5838">
              <w:rPr>
                <w:sz w:val="24"/>
              </w:rPr>
              <w:t>/</w:t>
            </w:r>
            <w:r w:rsidR="00D92EE7">
              <w:rPr>
                <w:sz w:val="24"/>
              </w:rPr>
              <w:t>201</w:t>
            </w:r>
            <w:r w:rsidR="00F06DEB">
              <w:rPr>
                <w:sz w:val="24"/>
              </w:rPr>
              <w:t>5</w:t>
            </w:r>
          </w:p>
        </w:tc>
      </w:tr>
      <w:tr w:rsidR="00CF0796">
        <w:tc>
          <w:tcPr>
            <w:tcW w:w="6318" w:type="dxa"/>
          </w:tcPr>
          <w:p w:rsidR="00CF0796" w:rsidRDefault="00CF0796" w:rsidP="00F06DEB">
            <w:pPr>
              <w:rPr>
                <w:sz w:val="24"/>
              </w:rPr>
            </w:pPr>
            <w:r>
              <w:rPr>
                <w:sz w:val="24"/>
              </w:rPr>
              <w:t>Reviewed by:</w:t>
            </w:r>
            <w:r w:rsidR="00417315">
              <w:rPr>
                <w:sz w:val="24"/>
              </w:rPr>
              <w:t xml:space="preserve"> </w:t>
            </w:r>
            <w:r w:rsidR="00AB39D0">
              <w:rPr>
                <w:sz w:val="24"/>
              </w:rPr>
              <w:t xml:space="preserve"> </w:t>
            </w:r>
          </w:p>
        </w:tc>
        <w:tc>
          <w:tcPr>
            <w:tcW w:w="2538" w:type="dxa"/>
          </w:tcPr>
          <w:p w:rsidR="00CF0796" w:rsidRDefault="00CF0796" w:rsidP="00F06DEB">
            <w:pPr>
              <w:rPr>
                <w:sz w:val="24"/>
              </w:rPr>
            </w:pPr>
            <w:r>
              <w:rPr>
                <w:sz w:val="24"/>
              </w:rPr>
              <w:t>Date:</w:t>
            </w:r>
            <w:r w:rsidR="00417315">
              <w:rPr>
                <w:sz w:val="24"/>
              </w:rPr>
              <w:t xml:space="preserve"> </w:t>
            </w:r>
            <w:r w:rsidR="00596483">
              <w:rPr>
                <w:sz w:val="24"/>
              </w:rPr>
              <w:t xml:space="preserve"> </w:t>
            </w:r>
            <w:r w:rsidR="007552F1">
              <w:rPr>
                <w:sz w:val="24"/>
              </w:rPr>
              <w:t>12/15</w:t>
            </w:r>
            <w:r w:rsidR="0018543E">
              <w:rPr>
                <w:sz w:val="24"/>
              </w:rPr>
              <w:t>/2015</w:t>
            </w:r>
          </w:p>
        </w:tc>
      </w:tr>
    </w:tbl>
    <w:p w:rsidR="00F809BB" w:rsidRDefault="00F809BB" w:rsidP="00B12A92">
      <w:pPr>
        <w:rPr>
          <w:sz w:val="24"/>
        </w:rPr>
      </w:pPr>
    </w:p>
    <w:p w:rsidR="007C5AB7" w:rsidRDefault="00D92EE7" w:rsidP="00C4713C">
      <w:pPr>
        <w:jc w:val="center"/>
        <w:rPr>
          <w:sz w:val="28"/>
          <w:szCs w:val="28"/>
        </w:rPr>
      </w:pPr>
      <w:r>
        <w:rPr>
          <w:sz w:val="28"/>
          <w:szCs w:val="28"/>
        </w:rPr>
        <w:t>Test Support</w:t>
      </w:r>
    </w:p>
    <w:p w:rsidR="00C74897" w:rsidRDefault="007C5AB7" w:rsidP="00B12A92">
      <w:pPr>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D92EE7" w:rsidRPr="002C5783" w:rsidTr="00B90486">
        <w:tc>
          <w:tcPr>
            <w:tcW w:w="4518" w:type="dxa"/>
          </w:tcPr>
          <w:p w:rsidR="00D92EE7" w:rsidRPr="002C5783" w:rsidRDefault="00D92EE7" w:rsidP="00B90486">
            <w:pPr>
              <w:rPr>
                <w:sz w:val="28"/>
                <w:szCs w:val="28"/>
              </w:rPr>
            </w:pPr>
            <w:r w:rsidRPr="002C5783">
              <w:rPr>
                <w:sz w:val="28"/>
                <w:szCs w:val="28"/>
              </w:rPr>
              <w:t>Magnet Test Facility</w:t>
            </w:r>
          </w:p>
        </w:tc>
        <w:tc>
          <w:tcPr>
            <w:tcW w:w="4518" w:type="dxa"/>
          </w:tcPr>
          <w:p w:rsidR="00D92EE7" w:rsidRPr="002C5783" w:rsidRDefault="007F4AF9" w:rsidP="00B90486">
            <w:pPr>
              <w:rPr>
                <w:sz w:val="28"/>
                <w:szCs w:val="28"/>
              </w:rPr>
            </w:pPr>
            <w:r>
              <w:rPr>
                <w:sz w:val="28"/>
                <w:szCs w:val="28"/>
              </w:rPr>
              <w:t>VMTF at BNL</w:t>
            </w:r>
          </w:p>
        </w:tc>
      </w:tr>
      <w:tr w:rsidR="00D92EE7" w:rsidRPr="002C5783" w:rsidTr="00B90486">
        <w:tc>
          <w:tcPr>
            <w:tcW w:w="4518" w:type="dxa"/>
          </w:tcPr>
          <w:p w:rsidR="00D92EE7" w:rsidRPr="002C5783" w:rsidRDefault="00D92EE7" w:rsidP="00B90486">
            <w:pPr>
              <w:rPr>
                <w:sz w:val="28"/>
                <w:szCs w:val="28"/>
              </w:rPr>
            </w:pPr>
            <w:r w:rsidRPr="002C5783">
              <w:rPr>
                <w:sz w:val="28"/>
                <w:szCs w:val="28"/>
              </w:rPr>
              <w:t>Magnet Power System</w:t>
            </w:r>
          </w:p>
        </w:tc>
        <w:tc>
          <w:tcPr>
            <w:tcW w:w="4518" w:type="dxa"/>
          </w:tcPr>
          <w:p w:rsidR="00D92EE7" w:rsidRPr="002C5783" w:rsidRDefault="00D92EE7" w:rsidP="00B90486">
            <w:pPr>
              <w:rPr>
                <w:sz w:val="28"/>
                <w:szCs w:val="28"/>
              </w:rPr>
            </w:pPr>
          </w:p>
        </w:tc>
      </w:tr>
      <w:tr w:rsidR="00D92EE7" w:rsidRPr="002C5783" w:rsidTr="00B90486">
        <w:tc>
          <w:tcPr>
            <w:tcW w:w="4518" w:type="dxa"/>
          </w:tcPr>
          <w:p w:rsidR="00D92EE7" w:rsidRPr="002C5783" w:rsidRDefault="00D92EE7" w:rsidP="00B90486">
            <w:pPr>
              <w:rPr>
                <w:sz w:val="28"/>
                <w:szCs w:val="28"/>
              </w:rPr>
            </w:pPr>
            <w:r w:rsidRPr="002C5783">
              <w:rPr>
                <w:sz w:val="28"/>
                <w:szCs w:val="28"/>
              </w:rPr>
              <w:t>Top Plate Design</w:t>
            </w:r>
          </w:p>
        </w:tc>
        <w:tc>
          <w:tcPr>
            <w:tcW w:w="4518" w:type="dxa"/>
          </w:tcPr>
          <w:p w:rsidR="00D92EE7" w:rsidRPr="002C5783" w:rsidRDefault="00D92EE7" w:rsidP="00B90486">
            <w:pPr>
              <w:rPr>
                <w:sz w:val="28"/>
                <w:szCs w:val="28"/>
              </w:rPr>
            </w:pPr>
          </w:p>
        </w:tc>
      </w:tr>
      <w:tr w:rsidR="00D92EE7" w:rsidRPr="002C5783" w:rsidTr="00B90486">
        <w:tc>
          <w:tcPr>
            <w:tcW w:w="4518" w:type="dxa"/>
          </w:tcPr>
          <w:p w:rsidR="00D92EE7" w:rsidRPr="002C5783" w:rsidRDefault="00D92EE7" w:rsidP="00B90486">
            <w:pPr>
              <w:rPr>
                <w:sz w:val="28"/>
                <w:szCs w:val="28"/>
              </w:rPr>
            </w:pPr>
            <w:r w:rsidRPr="002C5783">
              <w:rPr>
                <w:sz w:val="28"/>
                <w:szCs w:val="28"/>
              </w:rPr>
              <w:t>Warm Bore</w:t>
            </w:r>
            <w:r w:rsidRPr="002C5783">
              <w:rPr>
                <w:sz w:val="28"/>
                <w:szCs w:val="28"/>
              </w:rPr>
              <w:tab/>
            </w:r>
          </w:p>
        </w:tc>
        <w:tc>
          <w:tcPr>
            <w:tcW w:w="4518" w:type="dxa"/>
          </w:tcPr>
          <w:p w:rsidR="00D92EE7" w:rsidRPr="002C5783" w:rsidRDefault="009C5968" w:rsidP="00B90486">
            <w:pPr>
              <w:rPr>
                <w:sz w:val="28"/>
                <w:szCs w:val="28"/>
              </w:rPr>
            </w:pPr>
            <w:r>
              <w:rPr>
                <w:sz w:val="28"/>
                <w:szCs w:val="28"/>
              </w:rPr>
              <w:t>NO</w:t>
            </w:r>
          </w:p>
        </w:tc>
      </w:tr>
    </w:tbl>
    <w:p w:rsidR="007C5AB7" w:rsidRDefault="007C5AB7" w:rsidP="00B12A92">
      <w:pPr>
        <w:rPr>
          <w:sz w:val="28"/>
          <w:szCs w:val="28"/>
        </w:rPr>
      </w:pPr>
    </w:p>
    <w:p w:rsidR="0014592E" w:rsidRDefault="009F1984" w:rsidP="00E76666">
      <w:pPr>
        <w:jc w:val="center"/>
        <w:rPr>
          <w:sz w:val="28"/>
          <w:szCs w:val="28"/>
        </w:rPr>
      </w:pPr>
      <w:r>
        <w:rPr>
          <w:sz w:val="28"/>
          <w:szCs w:val="28"/>
        </w:rPr>
        <w:t>Magnet Type</w:t>
      </w:r>
    </w:p>
    <w:p w:rsidR="009F1984" w:rsidRDefault="009F1984" w:rsidP="00B12A92">
      <w:pPr>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D92EE7" w:rsidRPr="002C5783" w:rsidTr="00B90486">
        <w:tc>
          <w:tcPr>
            <w:tcW w:w="4518" w:type="dxa"/>
          </w:tcPr>
          <w:p w:rsidR="00D92EE7" w:rsidRPr="002C5783" w:rsidRDefault="00D92EE7" w:rsidP="00B90486">
            <w:pPr>
              <w:rPr>
                <w:sz w:val="28"/>
                <w:szCs w:val="28"/>
              </w:rPr>
            </w:pPr>
            <w:r w:rsidRPr="002C5783">
              <w:rPr>
                <w:sz w:val="28"/>
                <w:szCs w:val="28"/>
              </w:rPr>
              <w:t xml:space="preserve">Accelerator / Project </w:t>
            </w:r>
          </w:p>
        </w:tc>
        <w:tc>
          <w:tcPr>
            <w:tcW w:w="4518" w:type="dxa"/>
          </w:tcPr>
          <w:p w:rsidR="00D92EE7" w:rsidRPr="002C5783" w:rsidRDefault="00605A9C" w:rsidP="00B90486">
            <w:pPr>
              <w:rPr>
                <w:sz w:val="28"/>
                <w:szCs w:val="28"/>
              </w:rPr>
            </w:pPr>
            <w:r>
              <w:rPr>
                <w:sz w:val="28"/>
                <w:szCs w:val="28"/>
              </w:rPr>
              <w:t>LARP</w:t>
            </w:r>
            <w:r w:rsidR="007552F1">
              <w:rPr>
                <w:sz w:val="28"/>
                <w:szCs w:val="28"/>
              </w:rPr>
              <w:t xml:space="preserve"> </w:t>
            </w:r>
          </w:p>
        </w:tc>
      </w:tr>
      <w:tr w:rsidR="00D92EE7" w:rsidRPr="002C5783" w:rsidTr="00B90486">
        <w:tc>
          <w:tcPr>
            <w:tcW w:w="4518" w:type="dxa"/>
          </w:tcPr>
          <w:p w:rsidR="00D92EE7" w:rsidRPr="002C5783" w:rsidRDefault="00D92EE7" w:rsidP="00B90486">
            <w:pPr>
              <w:rPr>
                <w:sz w:val="28"/>
                <w:szCs w:val="28"/>
              </w:rPr>
            </w:pPr>
            <w:r w:rsidRPr="002C5783">
              <w:rPr>
                <w:sz w:val="28"/>
                <w:szCs w:val="28"/>
              </w:rPr>
              <w:t>Magnet Builder</w:t>
            </w:r>
          </w:p>
        </w:tc>
        <w:tc>
          <w:tcPr>
            <w:tcW w:w="4518" w:type="dxa"/>
          </w:tcPr>
          <w:p w:rsidR="00D92EE7" w:rsidRPr="002C5783" w:rsidRDefault="00142A5A" w:rsidP="00B90486">
            <w:pPr>
              <w:rPr>
                <w:sz w:val="28"/>
                <w:szCs w:val="28"/>
              </w:rPr>
            </w:pPr>
            <w:r>
              <w:rPr>
                <w:sz w:val="28"/>
                <w:szCs w:val="28"/>
              </w:rPr>
              <w:t>FNAL</w:t>
            </w:r>
          </w:p>
        </w:tc>
      </w:tr>
      <w:tr w:rsidR="00D92EE7" w:rsidRPr="002C5783" w:rsidTr="00B90486">
        <w:tc>
          <w:tcPr>
            <w:tcW w:w="4518" w:type="dxa"/>
          </w:tcPr>
          <w:p w:rsidR="00D92EE7" w:rsidRPr="002C5783" w:rsidRDefault="00D92EE7" w:rsidP="00B90486">
            <w:pPr>
              <w:rPr>
                <w:sz w:val="28"/>
                <w:szCs w:val="28"/>
              </w:rPr>
            </w:pPr>
            <w:r w:rsidRPr="002C5783">
              <w:rPr>
                <w:sz w:val="28"/>
                <w:szCs w:val="28"/>
              </w:rPr>
              <w:t>Magnet Type (# of poles)</w:t>
            </w:r>
            <w:r w:rsidRPr="002C5783">
              <w:rPr>
                <w:sz w:val="28"/>
                <w:szCs w:val="28"/>
              </w:rPr>
              <w:tab/>
            </w:r>
          </w:p>
        </w:tc>
        <w:tc>
          <w:tcPr>
            <w:tcW w:w="4518" w:type="dxa"/>
          </w:tcPr>
          <w:p w:rsidR="00D92EE7" w:rsidRPr="002C5783" w:rsidRDefault="00CF1FEA" w:rsidP="00B90486">
            <w:pPr>
              <w:rPr>
                <w:sz w:val="28"/>
                <w:szCs w:val="28"/>
              </w:rPr>
            </w:pPr>
            <w:r>
              <w:rPr>
                <w:sz w:val="28"/>
                <w:szCs w:val="28"/>
              </w:rPr>
              <w:t>Quadrupole</w:t>
            </w:r>
            <w:r w:rsidR="008E2A22">
              <w:rPr>
                <w:sz w:val="28"/>
                <w:szCs w:val="28"/>
              </w:rPr>
              <w:t xml:space="preserve">  mirror (1</w:t>
            </w:r>
            <w:r w:rsidR="00800DD0">
              <w:rPr>
                <w:sz w:val="28"/>
                <w:szCs w:val="28"/>
              </w:rPr>
              <w:t>)</w:t>
            </w:r>
          </w:p>
        </w:tc>
      </w:tr>
      <w:tr w:rsidR="00D92EE7" w:rsidRPr="002C5783" w:rsidTr="00B90486">
        <w:tc>
          <w:tcPr>
            <w:tcW w:w="4518" w:type="dxa"/>
          </w:tcPr>
          <w:p w:rsidR="00D92EE7" w:rsidRPr="002C5783" w:rsidRDefault="00D92EE7" w:rsidP="00B90486">
            <w:pPr>
              <w:rPr>
                <w:sz w:val="28"/>
                <w:szCs w:val="28"/>
              </w:rPr>
            </w:pPr>
            <w:r w:rsidRPr="002C5783">
              <w:rPr>
                <w:sz w:val="28"/>
                <w:szCs w:val="28"/>
              </w:rPr>
              <w:t>Coil design</w:t>
            </w:r>
          </w:p>
        </w:tc>
        <w:tc>
          <w:tcPr>
            <w:tcW w:w="4518" w:type="dxa"/>
          </w:tcPr>
          <w:p w:rsidR="00D92EE7" w:rsidRPr="002C5783" w:rsidRDefault="00D92EE7" w:rsidP="00B90486">
            <w:pPr>
              <w:rPr>
                <w:sz w:val="28"/>
                <w:szCs w:val="28"/>
              </w:rPr>
            </w:pPr>
            <w:r>
              <w:rPr>
                <w:sz w:val="28"/>
                <w:szCs w:val="28"/>
              </w:rPr>
              <w:t>two layer cos 2</w:t>
            </w:r>
            <w:r>
              <w:rPr>
                <w:rFonts w:ascii="Symbol" w:hAnsi="Symbol"/>
                <w:sz w:val="28"/>
                <w:szCs w:val="28"/>
              </w:rPr>
              <w:t></w:t>
            </w:r>
          </w:p>
        </w:tc>
      </w:tr>
      <w:tr w:rsidR="00D92EE7" w:rsidRPr="002C5783" w:rsidTr="00B90486">
        <w:tc>
          <w:tcPr>
            <w:tcW w:w="4518" w:type="dxa"/>
          </w:tcPr>
          <w:p w:rsidR="00D92EE7" w:rsidRPr="002C5783" w:rsidRDefault="00D92EE7" w:rsidP="00B90486">
            <w:pPr>
              <w:rPr>
                <w:sz w:val="28"/>
                <w:szCs w:val="28"/>
              </w:rPr>
            </w:pPr>
            <w:r w:rsidRPr="002C5783">
              <w:rPr>
                <w:sz w:val="28"/>
                <w:szCs w:val="28"/>
              </w:rPr>
              <w:t>Magnet Coil Volume</w:t>
            </w:r>
            <w:r w:rsidR="00026514">
              <w:rPr>
                <w:sz w:val="28"/>
                <w:szCs w:val="28"/>
              </w:rPr>
              <w:t xml:space="preserve"> – </w:t>
            </w:r>
            <w:r w:rsidR="00443F01">
              <w:rPr>
                <w:sz w:val="28"/>
                <w:szCs w:val="28"/>
              </w:rPr>
              <w:t>volume of superconductor + stabi</w:t>
            </w:r>
            <w:r w:rsidR="00026514">
              <w:rPr>
                <w:sz w:val="28"/>
                <w:szCs w:val="28"/>
              </w:rPr>
              <w:t>lizer</w:t>
            </w:r>
          </w:p>
        </w:tc>
        <w:tc>
          <w:tcPr>
            <w:tcW w:w="4518" w:type="dxa"/>
          </w:tcPr>
          <w:p w:rsidR="00D92EE7" w:rsidRDefault="000325EA" w:rsidP="00B90486">
            <w:pPr>
              <w:rPr>
                <w:sz w:val="28"/>
                <w:szCs w:val="28"/>
              </w:rPr>
            </w:pPr>
            <w:r w:rsidRPr="000325EA">
              <w:rPr>
                <w:sz w:val="28"/>
                <w:szCs w:val="28"/>
              </w:rPr>
              <w:t>12</w:t>
            </w:r>
            <w:r w:rsidR="00D106A1" w:rsidRPr="000325EA">
              <w:rPr>
                <w:sz w:val="28"/>
                <w:szCs w:val="28"/>
              </w:rPr>
              <w:t>.</w:t>
            </w:r>
            <w:r w:rsidRPr="000325EA">
              <w:rPr>
                <w:sz w:val="28"/>
                <w:szCs w:val="28"/>
              </w:rPr>
              <w:t>45</w:t>
            </w:r>
            <w:r w:rsidR="0089475B" w:rsidRPr="000325EA">
              <w:rPr>
                <w:sz w:val="28"/>
                <w:szCs w:val="28"/>
              </w:rPr>
              <w:t xml:space="preserve"> mm</w:t>
            </w:r>
            <w:r w:rsidR="0089475B" w:rsidRPr="000325EA">
              <w:rPr>
                <w:sz w:val="28"/>
                <w:szCs w:val="28"/>
                <w:vertAlign w:val="superscript"/>
              </w:rPr>
              <w:t>2</w:t>
            </w:r>
            <w:r w:rsidR="00B505BC" w:rsidRPr="000325EA">
              <w:rPr>
                <w:sz w:val="28"/>
                <w:szCs w:val="28"/>
              </w:rPr>
              <w:t xml:space="preserve"> Cu</w:t>
            </w:r>
            <w:r w:rsidR="00D106A1" w:rsidRPr="000325EA">
              <w:rPr>
                <w:sz w:val="28"/>
                <w:szCs w:val="28"/>
              </w:rPr>
              <w:t xml:space="preserve">, </w:t>
            </w:r>
            <w:r w:rsidRPr="000325EA">
              <w:rPr>
                <w:sz w:val="28"/>
                <w:szCs w:val="28"/>
              </w:rPr>
              <w:t>7</w:t>
            </w:r>
            <w:r w:rsidR="00D106A1" w:rsidRPr="000325EA">
              <w:rPr>
                <w:sz w:val="28"/>
                <w:szCs w:val="28"/>
              </w:rPr>
              <w:t>.</w:t>
            </w:r>
            <w:r w:rsidRPr="000325EA">
              <w:rPr>
                <w:sz w:val="28"/>
                <w:szCs w:val="28"/>
              </w:rPr>
              <w:t>56</w:t>
            </w:r>
            <w:r w:rsidR="0089475B" w:rsidRPr="000325EA">
              <w:rPr>
                <w:sz w:val="28"/>
                <w:szCs w:val="28"/>
              </w:rPr>
              <w:t xml:space="preserve"> mm</w:t>
            </w:r>
            <w:r w:rsidR="0089475B" w:rsidRPr="000325EA">
              <w:rPr>
                <w:sz w:val="28"/>
                <w:szCs w:val="28"/>
                <w:vertAlign w:val="superscript"/>
              </w:rPr>
              <w:t>2</w:t>
            </w:r>
            <w:r w:rsidR="00B505BC" w:rsidRPr="000325EA">
              <w:rPr>
                <w:sz w:val="28"/>
                <w:szCs w:val="28"/>
              </w:rPr>
              <w:t xml:space="preserve"> </w:t>
            </w:r>
            <w:r w:rsidR="0089475B" w:rsidRPr="000325EA">
              <w:rPr>
                <w:sz w:val="28"/>
                <w:szCs w:val="28"/>
              </w:rPr>
              <w:t>Nb3Sn</w:t>
            </w:r>
            <w:r w:rsidR="00D106A1" w:rsidRPr="000325EA">
              <w:rPr>
                <w:sz w:val="28"/>
                <w:szCs w:val="28"/>
              </w:rPr>
              <w:t>,</w:t>
            </w:r>
            <w:r w:rsidR="00B505BC" w:rsidRPr="000325EA">
              <w:rPr>
                <w:sz w:val="28"/>
                <w:szCs w:val="28"/>
              </w:rPr>
              <w:t xml:space="preserve">  </w:t>
            </w:r>
            <w:r w:rsidRPr="000325EA">
              <w:rPr>
                <w:sz w:val="28"/>
                <w:szCs w:val="28"/>
              </w:rPr>
              <w:t>3.75</w:t>
            </w:r>
            <w:r w:rsidR="00D106A1" w:rsidRPr="000325EA">
              <w:rPr>
                <w:sz w:val="28"/>
                <w:szCs w:val="28"/>
              </w:rPr>
              <w:t xml:space="preserve"> mm</w:t>
            </w:r>
            <w:r w:rsidR="00D106A1" w:rsidRPr="000325EA">
              <w:rPr>
                <w:sz w:val="28"/>
                <w:szCs w:val="28"/>
                <w:vertAlign w:val="superscript"/>
              </w:rPr>
              <w:t>2</w:t>
            </w:r>
            <w:r w:rsidR="00D106A1" w:rsidRPr="000325EA">
              <w:rPr>
                <w:sz w:val="28"/>
                <w:szCs w:val="28"/>
              </w:rPr>
              <w:t xml:space="preserve"> </w:t>
            </w:r>
            <w:r w:rsidR="00B505BC" w:rsidRPr="000325EA">
              <w:rPr>
                <w:sz w:val="28"/>
                <w:szCs w:val="28"/>
              </w:rPr>
              <w:t>Bronze</w:t>
            </w:r>
            <w:r w:rsidRPr="000325EA">
              <w:rPr>
                <w:sz w:val="28"/>
                <w:szCs w:val="28"/>
              </w:rPr>
              <w:t xml:space="preserve"> and</w:t>
            </w:r>
            <w:r w:rsidR="00D106A1" w:rsidRPr="000325EA">
              <w:rPr>
                <w:sz w:val="28"/>
                <w:szCs w:val="28"/>
              </w:rPr>
              <w:t xml:space="preserve"> </w:t>
            </w:r>
            <w:r w:rsidRPr="000325EA">
              <w:rPr>
                <w:sz w:val="28"/>
                <w:szCs w:val="28"/>
              </w:rPr>
              <w:t xml:space="preserve">9.71 </w:t>
            </w:r>
            <w:r w:rsidR="00D106A1" w:rsidRPr="000325EA">
              <w:rPr>
                <w:sz w:val="28"/>
                <w:szCs w:val="28"/>
              </w:rPr>
              <w:t>mm</w:t>
            </w:r>
            <w:r w:rsidR="00D106A1" w:rsidRPr="000325EA">
              <w:rPr>
                <w:sz w:val="28"/>
                <w:szCs w:val="28"/>
                <w:vertAlign w:val="superscript"/>
              </w:rPr>
              <w:t>2</w:t>
            </w:r>
            <w:r w:rsidR="00D106A1" w:rsidRPr="000325EA">
              <w:rPr>
                <w:sz w:val="28"/>
                <w:szCs w:val="28"/>
              </w:rPr>
              <w:t xml:space="preserve"> </w:t>
            </w:r>
            <w:r w:rsidR="00F264E7">
              <w:rPr>
                <w:sz w:val="28"/>
                <w:szCs w:val="28"/>
              </w:rPr>
              <w:t>G</w:t>
            </w:r>
            <w:r w:rsidRPr="000325EA">
              <w:rPr>
                <w:sz w:val="28"/>
                <w:szCs w:val="28"/>
              </w:rPr>
              <w:t xml:space="preserve">10 </w:t>
            </w:r>
            <w:r w:rsidR="00D106A1" w:rsidRPr="000325EA">
              <w:rPr>
                <w:sz w:val="28"/>
                <w:szCs w:val="28"/>
              </w:rPr>
              <w:t>per cable cross-section (</w:t>
            </w:r>
            <w:r w:rsidRPr="000325EA">
              <w:rPr>
                <w:sz w:val="28"/>
                <w:szCs w:val="28"/>
              </w:rPr>
              <w:t>33</w:t>
            </w:r>
            <w:r w:rsidR="00D106A1" w:rsidRPr="000325EA">
              <w:rPr>
                <w:sz w:val="28"/>
                <w:szCs w:val="28"/>
              </w:rPr>
              <w:t>.</w:t>
            </w:r>
            <w:r w:rsidRPr="000325EA">
              <w:rPr>
                <w:sz w:val="28"/>
                <w:szCs w:val="28"/>
              </w:rPr>
              <w:t>469</w:t>
            </w:r>
            <w:r w:rsidR="0089475B" w:rsidRPr="000325EA">
              <w:rPr>
                <w:sz w:val="28"/>
                <w:szCs w:val="28"/>
              </w:rPr>
              <w:t xml:space="preserve"> mm</w:t>
            </w:r>
            <w:r w:rsidR="0089475B" w:rsidRPr="000325EA">
              <w:rPr>
                <w:sz w:val="28"/>
                <w:szCs w:val="28"/>
                <w:vertAlign w:val="superscript"/>
              </w:rPr>
              <w:t>2</w:t>
            </w:r>
            <w:r w:rsidR="0089475B" w:rsidRPr="000325EA">
              <w:rPr>
                <w:sz w:val="28"/>
                <w:szCs w:val="28"/>
              </w:rPr>
              <w:t>)</w:t>
            </w:r>
            <w:r w:rsidR="00605A9C" w:rsidRPr="000325EA">
              <w:rPr>
                <w:sz w:val="28"/>
                <w:szCs w:val="28"/>
              </w:rPr>
              <w:t xml:space="preserve"> </w:t>
            </w:r>
          </w:p>
          <w:p w:rsidR="000236E5" w:rsidRPr="0089475B" w:rsidRDefault="004D3F0F" w:rsidP="00B90486">
            <w:pPr>
              <w:rPr>
                <w:color w:val="FF0000"/>
                <w:sz w:val="28"/>
                <w:szCs w:val="28"/>
              </w:rPr>
            </w:pPr>
            <w:r w:rsidRPr="00907797">
              <w:rPr>
                <w:color w:val="000000" w:themeColor="text1"/>
                <w:sz w:val="28"/>
                <w:szCs w:val="28"/>
              </w:rPr>
              <w:t>Total c</w:t>
            </w:r>
            <w:r w:rsidR="00907797" w:rsidRPr="00907797">
              <w:rPr>
                <w:color w:val="000000" w:themeColor="text1"/>
                <w:sz w:val="28"/>
                <w:szCs w:val="28"/>
              </w:rPr>
              <w:t>able length is 403.5 m</w:t>
            </w:r>
          </w:p>
        </w:tc>
      </w:tr>
      <w:tr w:rsidR="00D92EE7" w:rsidRPr="002C5783" w:rsidTr="00B90486">
        <w:tc>
          <w:tcPr>
            <w:tcW w:w="4518" w:type="dxa"/>
          </w:tcPr>
          <w:p w:rsidR="00D92EE7" w:rsidRPr="002C5783" w:rsidRDefault="00D92EE7" w:rsidP="00B90486">
            <w:pPr>
              <w:rPr>
                <w:sz w:val="28"/>
                <w:szCs w:val="28"/>
              </w:rPr>
            </w:pPr>
            <w:r w:rsidRPr="002C5783">
              <w:rPr>
                <w:sz w:val="28"/>
                <w:szCs w:val="28"/>
              </w:rPr>
              <w:t>Magnet Coil Weight</w:t>
            </w:r>
          </w:p>
        </w:tc>
        <w:tc>
          <w:tcPr>
            <w:tcW w:w="4518" w:type="dxa"/>
          </w:tcPr>
          <w:p w:rsidR="00D92EE7" w:rsidRPr="00C239CC" w:rsidRDefault="002E2182" w:rsidP="00B90486">
            <w:pPr>
              <w:rPr>
                <w:sz w:val="28"/>
                <w:szCs w:val="28"/>
              </w:rPr>
            </w:pPr>
            <w:r w:rsidRPr="002E2182">
              <w:rPr>
                <w:sz w:val="28"/>
                <w:szCs w:val="28"/>
              </w:rPr>
              <w:t>80</w:t>
            </w:r>
            <w:r w:rsidR="00B505BC" w:rsidRPr="002E2182">
              <w:rPr>
                <w:sz w:val="28"/>
                <w:szCs w:val="28"/>
              </w:rPr>
              <w:t xml:space="preserve"> </w:t>
            </w:r>
            <w:proofErr w:type="spellStart"/>
            <w:r w:rsidR="00B505BC" w:rsidRPr="002E2182">
              <w:rPr>
                <w:sz w:val="28"/>
                <w:szCs w:val="28"/>
              </w:rPr>
              <w:t>lbs</w:t>
            </w:r>
            <w:proofErr w:type="spellEnd"/>
            <w:r w:rsidR="00EE31A0" w:rsidRPr="002E2182">
              <w:rPr>
                <w:sz w:val="28"/>
                <w:szCs w:val="28"/>
              </w:rPr>
              <w:t xml:space="preserve"> </w:t>
            </w:r>
            <w:r w:rsidRPr="002E2182">
              <w:rPr>
                <w:sz w:val="28"/>
                <w:szCs w:val="28"/>
              </w:rPr>
              <w:t>(estimate)</w:t>
            </w:r>
          </w:p>
        </w:tc>
      </w:tr>
      <w:tr w:rsidR="00D92EE7" w:rsidRPr="002C5783" w:rsidTr="00B90486">
        <w:tc>
          <w:tcPr>
            <w:tcW w:w="4518" w:type="dxa"/>
          </w:tcPr>
          <w:p w:rsidR="00D92EE7" w:rsidRPr="002C5783" w:rsidRDefault="00D92EE7" w:rsidP="00B90486">
            <w:pPr>
              <w:rPr>
                <w:sz w:val="28"/>
                <w:szCs w:val="28"/>
              </w:rPr>
            </w:pPr>
            <w:r w:rsidRPr="002C5783">
              <w:rPr>
                <w:sz w:val="28"/>
                <w:szCs w:val="28"/>
              </w:rPr>
              <w:t>Magnet Aperture (inner coil radius)</w:t>
            </w:r>
          </w:p>
        </w:tc>
        <w:tc>
          <w:tcPr>
            <w:tcW w:w="4518" w:type="dxa"/>
          </w:tcPr>
          <w:p w:rsidR="00D92EE7" w:rsidRPr="002C5783" w:rsidRDefault="0062159E" w:rsidP="00B90486">
            <w:pPr>
              <w:jc w:val="both"/>
              <w:rPr>
                <w:sz w:val="28"/>
                <w:szCs w:val="28"/>
              </w:rPr>
            </w:pPr>
            <w:r>
              <w:rPr>
                <w:sz w:val="28"/>
                <w:szCs w:val="28"/>
              </w:rPr>
              <w:t>75</w:t>
            </w:r>
            <w:r w:rsidR="00800DD0">
              <w:rPr>
                <w:sz w:val="28"/>
                <w:szCs w:val="28"/>
              </w:rPr>
              <w:t xml:space="preserve"> mm</w:t>
            </w:r>
          </w:p>
        </w:tc>
      </w:tr>
      <w:tr w:rsidR="00D92EE7" w:rsidRPr="002C5783" w:rsidTr="00B90486">
        <w:tc>
          <w:tcPr>
            <w:tcW w:w="4518" w:type="dxa"/>
          </w:tcPr>
          <w:p w:rsidR="00D92EE7" w:rsidRPr="002C5783" w:rsidRDefault="00D92EE7" w:rsidP="00B90486">
            <w:pPr>
              <w:rPr>
                <w:sz w:val="28"/>
                <w:szCs w:val="28"/>
              </w:rPr>
            </w:pPr>
            <w:r w:rsidRPr="002C5783">
              <w:rPr>
                <w:sz w:val="28"/>
                <w:szCs w:val="28"/>
              </w:rPr>
              <w:t>Magnet Coil Length</w:t>
            </w:r>
            <w:r w:rsidRPr="002C5783">
              <w:rPr>
                <w:sz w:val="28"/>
                <w:szCs w:val="28"/>
              </w:rPr>
              <w:tab/>
            </w:r>
          </w:p>
        </w:tc>
        <w:tc>
          <w:tcPr>
            <w:tcW w:w="4518" w:type="dxa"/>
          </w:tcPr>
          <w:p w:rsidR="00D92EE7" w:rsidRPr="002C5783" w:rsidRDefault="007552F1" w:rsidP="00B90486">
            <w:pPr>
              <w:rPr>
                <w:sz w:val="28"/>
                <w:szCs w:val="28"/>
              </w:rPr>
            </w:pPr>
            <w:r>
              <w:rPr>
                <w:sz w:val="28"/>
                <w:szCs w:val="28"/>
              </w:rPr>
              <w:t>4200</w:t>
            </w:r>
            <w:r w:rsidR="00D92EE7" w:rsidRPr="002C5783">
              <w:rPr>
                <w:sz w:val="28"/>
                <w:szCs w:val="28"/>
              </w:rPr>
              <w:t xml:space="preserve"> m</w:t>
            </w:r>
            <w:r w:rsidR="00605A9C">
              <w:rPr>
                <w:sz w:val="28"/>
                <w:szCs w:val="28"/>
              </w:rPr>
              <w:t>m</w:t>
            </w:r>
          </w:p>
        </w:tc>
      </w:tr>
      <w:tr w:rsidR="00D92EE7" w:rsidRPr="002C5783" w:rsidTr="00B90486">
        <w:tc>
          <w:tcPr>
            <w:tcW w:w="4518" w:type="dxa"/>
          </w:tcPr>
          <w:p w:rsidR="00D92EE7" w:rsidRPr="002C5783" w:rsidRDefault="00D92EE7" w:rsidP="00B90486">
            <w:pPr>
              <w:rPr>
                <w:sz w:val="28"/>
                <w:szCs w:val="28"/>
              </w:rPr>
            </w:pPr>
            <w:r w:rsidRPr="002C5783">
              <w:rPr>
                <w:sz w:val="28"/>
                <w:szCs w:val="28"/>
              </w:rPr>
              <w:t>Magnet outer structure diameter</w:t>
            </w:r>
          </w:p>
        </w:tc>
        <w:tc>
          <w:tcPr>
            <w:tcW w:w="4518" w:type="dxa"/>
          </w:tcPr>
          <w:p w:rsidR="00D92EE7" w:rsidRPr="00F264E7" w:rsidRDefault="007552F1" w:rsidP="00B90486">
            <w:pPr>
              <w:rPr>
                <w:sz w:val="28"/>
                <w:szCs w:val="28"/>
              </w:rPr>
            </w:pPr>
            <w:r w:rsidRPr="00F264E7">
              <w:rPr>
                <w:sz w:val="28"/>
                <w:szCs w:val="28"/>
              </w:rPr>
              <w:t>45</w:t>
            </w:r>
            <w:r w:rsidR="005C3521" w:rsidRPr="00F264E7">
              <w:rPr>
                <w:sz w:val="28"/>
                <w:szCs w:val="28"/>
              </w:rPr>
              <w:t>0</w:t>
            </w:r>
            <w:r w:rsidR="00D92EE7" w:rsidRPr="00F264E7">
              <w:rPr>
                <w:sz w:val="28"/>
                <w:szCs w:val="28"/>
              </w:rPr>
              <w:t xml:space="preserve"> m</w:t>
            </w:r>
            <w:r w:rsidRPr="00F264E7">
              <w:rPr>
                <w:sz w:val="28"/>
                <w:szCs w:val="28"/>
              </w:rPr>
              <w:t>m</w:t>
            </w:r>
          </w:p>
        </w:tc>
      </w:tr>
      <w:tr w:rsidR="00D92EE7" w:rsidRPr="002C5783" w:rsidTr="00B90486">
        <w:tc>
          <w:tcPr>
            <w:tcW w:w="4518" w:type="dxa"/>
          </w:tcPr>
          <w:p w:rsidR="00D92EE7" w:rsidRPr="002C5783" w:rsidRDefault="00D92EE7" w:rsidP="00B90486">
            <w:pPr>
              <w:rPr>
                <w:sz w:val="28"/>
                <w:szCs w:val="28"/>
              </w:rPr>
            </w:pPr>
            <w:r w:rsidRPr="002C5783">
              <w:rPr>
                <w:sz w:val="28"/>
                <w:szCs w:val="28"/>
              </w:rPr>
              <w:t>Magnet Weight</w:t>
            </w:r>
          </w:p>
        </w:tc>
        <w:tc>
          <w:tcPr>
            <w:tcW w:w="4518" w:type="dxa"/>
          </w:tcPr>
          <w:p w:rsidR="00D92EE7" w:rsidRPr="00F264E7" w:rsidRDefault="00F264E7" w:rsidP="00B90486">
            <w:pPr>
              <w:rPr>
                <w:sz w:val="28"/>
                <w:szCs w:val="28"/>
              </w:rPr>
            </w:pPr>
            <w:r w:rsidRPr="00F264E7">
              <w:rPr>
                <w:sz w:val="28"/>
                <w:szCs w:val="28"/>
              </w:rPr>
              <w:t>10400</w:t>
            </w:r>
            <w:r w:rsidR="00EC196E" w:rsidRPr="00F264E7">
              <w:rPr>
                <w:sz w:val="28"/>
                <w:szCs w:val="28"/>
              </w:rPr>
              <w:t xml:space="preserve"> </w:t>
            </w:r>
            <w:proofErr w:type="spellStart"/>
            <w:r w:rsidR="00EC196E" w:rsidRPr="00F264E7">
              <w:rPr>
                <w:sz w:val="28"/>
                <w:szCs w:val="28"/>
              </w:rPr>
              <w:t>lbs</w:t>
            </w:r>
            <w:proofErr w:type="spellEnd"/>
            <w:r w:rsidR="00EE31A0" w:rsidRPr="00F264E7">
              <w:rPr>
                <w:sz w:val="28"/>
                <w:szCs w:val="28"/>
              </w:rPr>
              <w:t xml:space="preserve"> </w:t>
            </w:r>
          </w:p>
        </w:tc>
      </w:tr>
      <w:tr w:rsidR="00D92EE7" w:rsidRPr="002C5783" w:rsidTr="00B90486">
        <w:tc>
          <w:tcPr>
            <w:tcW w:w="4518" w:type="dxa"/>
          </w:tcPr>
          <w:p w:rsidR="00D92EE7" w:rsidRPr="002C5783" w:rsidRDefault="00D92EE7" w:rsidP="00B90486">
            <w:pPr>
              <w:rPr>
                <w:sz w:val="28"/>
                <w:szCs w:val="28"/>
              </w:rPr>
            </w:pPr>
            <w:proofErr w:type="spellStart"/>
            <w:r w:rsidRPr="002C5783">
              <w:rPr>
                <w:sz w:val="28"/>
                <w:szCs w:val="28"/>
              </w:rPr>
              <w:t>Cryostatted</w:t>
            </w:r>
            <w:proofErr w:type="spellEnd"/>
            <w:r w:rsidRPr="002C5783">
              <w:rPr>
                <w:sz w:val="28"/>
                <w:szCs w:val="28"/>
              </w:rPr>
              <w:t>/not</w:t>
            </w:r>
            <w:r w:rsidRPr="002C5783">
              <w:rPr>
                <w:sz w:val="28"/>
                <w:szCs w:val="28"/>
              </w:rPr>
              <w:tab/>
            </w:r>
          </w:p>
        </w:tc>
        <w:tc>
          <w:tcPr>
            <w:tcW w:w="4518" w:type="dxa"/>
          </w:tcPr>
          <w:p w:rsidR="00D92EE7" w:rsidRPr="002C5783" w:rsidRDefault="00D92EE7" w:rsidP="00B90486">
            <w:pPr>
              <w:rPr>
                <w:sz w:val="28"/>
                <w:szCs w:val="28"/>
              </w:rPr>
            </w:pPr>
            <w:r w:rsidRPr="002C5783">
              <w:rPr>
                <w:sz w:val="28"/>
                <w:szCs w:val="28"/>
              </w:rPr>
              <w:t xml:space="preserve">Not </w:t>
            </w:r>
            <w:proofErr w:type="spellStart"/>
            <w:r w:rsidRPr="002C5783">
              <w:rPr>
                <w:sz w:val="28"/>
                <w:szCs w:val="28"/>
              </w:rPr>
              <w:t>cryostatted</w:t>
            </w:r>
            <w:proofErr w:type="spellEnd"/>
          </w:p>
        </w:tc>
      </w:tr>
    </w:tbl>
    <w:p w:rsidR="00E76666" w:rsidRDefault="00E76666" w:rsidP="00B12A92">
      <w:pPr>
        <w:rPr>
          <w:sz w:val="28"/>
          <w:szCs w:val="28"/>
        </w:rPr>
      </w:pPr>
    </w:p>
    <w:p w:rsidR="00A8649C" w:rsidRDefault="00E76666" w:rsidP="00E76666">
      <w:pPr>
        <w:jc w:val="center"/>
        <w:rPr>
          <w:sz w:val="28"/>
          <w:szCs w:val="28"/>
        </w:rPr>
      </w:pPr>
      <w:r>
        <w:rPr>
          <w:sz w:val="28"/>
          <w:szCs w:val="28"/>
        </w:rPr>
        <w:t>Magnet Parameters</w:t>
      </w:r>
    </w:p>
    <w:p w:rsidR="00E76666" w:rsidRDefault="009F1984" w:rsidP="00B12A92">
      <w:pPr>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8"/>
        <w:gridCol w:w="4490"/>
      </w:tblGrid>
      <w:tr w:rsidR="00E76666" w:rsidRPr="002C5783" w:rsidTr="00541F7A">
        <w:tc>
          <w:tcPr>
            <w:tcW w:w="4438" w:type="dxa"/>
          </w:tcPr>
          <w:p w:rsidR="00E76666" w:rsidRPr="002C5783" w:rsidRDefault="00E76666" w:rsidP="00B90486">
            <w:pPr>
              <w:rPr>
                <w:sz w:val="28"/>
                <w:szCs w:val="28"/>
              </w:rPr>
            </w:pPr>
            <w:r w:rsidRPr="002C5783">
              <w:rPr>
                <w:sz w:val="28"/>
                <w:szCs w:val="28"/>
              </w:rPr>
              <w:t>Superconductor strand</w:t>
            </w:r>
          </w:p>
        </w:tc>
        <w:tc>
          <w:tcPr>
            <w:tcW w:w="4490" w:type="dxa"/>
          </w:tcPr>
          <w:p w:rsidR="00E76666" w:rsidRPr="002C5783" w:rsidRDefault="00E76666" w:rsidP="00E03097">
            <w:pPr>
              <w:rPr>
                <w:sz w:val="28"/>
                <w:szCs w:val="28"/>
              </w:rPr>
            </w:pPr>
            <w:r>
              <w:rPr>
                <w:sz w:val="28"/>
                <w:szCs w:val="28"/>
              </w:rPr>
              <w:t>Nb</w:t>
            </w:r>
            <w:r w:rsidRPr="00A8649C">
              <w:rPr>
                <w:sz w:val="28"/>
                <w:szCs w:val="28"/>
                <w:vertAlign w:val="subscript"/>
              </w:rPr>
              <w:t>3</w:t>
            </w:r>
            <w:r w:rsidR="00653E03">
              <w:rPr>
                <w:sz w:val="28"/>
                <w:szCs w:val="28"/>
              </w:rPr>
              <w:t>Sn 0.85</w:t>
            </w:r>
            <w:r w:rsidR="0062159E">
              <w:rPr>
                <w:sz w:val="28"/>
                <w:szCs w:val="28"/>
              </w:rPr>
              <w:t>3</w:t>
            </w:r>
            <w:r w:rsidR="004A1672">
              <w:rPr>
                <w:sz w:val="28"/>
                <w:szCs w:val="28"/>
              </w:rPr>
              <w:t>-mm RRP 108/127</w:t>
            </w:r>
            <w:r w:rsidR="00653E03">
              <w:rPr>
                <w:sz w:val="28"/>
                <w:szCs w:val="28"/>
              </w:rPr>
              <w:t xml:space="preserve"> </w:t>
            </w:r>
            <w:r w:rsidR="00E72E4B">
              <w:rPr>
                <w:sz w:val="28"/>
                <w:szCs w:val="28"/>
              </w:rPr>
              <w:t xml:space="preserve"> </w:t>
            </w:r>
          </w:p>
        </w:tc>
      </w:tr>
      <w:tr w:rsidR="00E72E4B" w:rsidRPr="002C5783" w:rsidTr="00541F7A">
        <w:tc>
          <w:tcPr>
            <w:tcW w:w="4438" w:type="dxa"/>
          </w:tcPr>
          <w:p w:rsidR="00E72E4B" w:rsidRPr="002C5783" w:rsidRDefault="00E72E4B" w:rsidP="00B90486">
            <w:pPr>
              <w:rPr>
                <w:sz w:val="28"/>
                <w:szCs w:val="28"/>
              </w:rPr>
            </w:pPr>
            <w:r>
              <w:rPr>
                <w:sz w:val="28"/>
                <w:szCs w:val="28"/>
              </w:rPr>
              <w:t>Cable design</w:t>
            </w:r>
          </w:p>
        </w:tc>
        <w:tc>
          <w:tcPr>
            <w:tcW w:w="4490" w:type="dxa"/>
          </w:tcPr>
          <w:p w:rsidR="00E72E4B" w:rsidRPr="00E72E4B" w:rsidRDefault="00E72E4B" w:rsidP="00B90486">
            <w:pPr>
              <w:rPr>
                <w:sz w:val="28"/>
                <w:szCs w:val="28"/>
              </w:rPr>
            </w:pPr>
            <w:r>
              <w:rPr>
                <w:sz w:val="28"/>
                <w:szCs w:val="28"/>
              </w:rPr>
              <w:t>40-strand cable with a SS core (12x0.025 mm</w:t>
            </w:r>
            <w:r w:rsidRPr="00B069C0">
              <w:rPr>
                <w:sz w:val="28"/>
                <w:szCs w:val="28"/>
                <w:vertAlign w:val="superscript"/>
              </w:rPr>
              <w:t>2</w:t>
            </w:r>
            <w:r>
              <w:rPr>
                <w:sz w:val="28"/>
                <w:szCs w:val="28"/>
              </w:rPr>
              <w:t>)</w:t>
            </w:r>
          </w:p>
        </w:tc>
      </w:tr>
      <w:tr w:rsidR="00E76666" w:rsidRPr="002C5783" w:rsidTr="00541F7A">
        <w:tc>
          <w:tcPr>
            <w:tcW w:w="4438" w:type="dxa"/>
          </w:tcPr>
          <w:p w:rsidR="00E76666" w:rsidRPr="002C5783" w:rsidRDefault="00E76666" w:rsidP="00B90486">
            <w:pPr>
              <w:rPr>
                <w:rFonts w:ascii="Symbol" w:hAnsi="Symbol"/>
                <w:sz w:val="28"/>
                <w:szCs w:val="28"/>
              </w:rPr>
            </w:pPr>
            <w:r>
              <w:rPr>
                <w:sz w:val="28"/>
                <w:szCs w:val="28"/>
              </w:rPr>
              <w:t>Magnet Inductance</w:t>
            </w:r>
            <w:r>
              <w:rPr>
                <w:sz w:val="28"/>
                <w:szCs w:val="28"/>
              </w:rPr>
              <w:tab/>
              <w:t xml:space="preserve"> @ 10kA (</w:t>
            </w:r>
            <w:r w:rsidRPr="002C5783">
              <w:rPr>
                <w:sz w:val="28"/>
                <w:szCs w:val="28"/>
              </w:rPr>
              <w:t>20Hz)</w:t>
            </w:r>
          </w:p>
        </w:tc>
        <w:tc>
          <w:tcPr>
            <w:tcW w:w="4490" w:type="dxa"/>
          </w:tcPr>
          <w:p w:rsidR="00E76666" w:rsidRPr="002C5783" w:rsidRDefault="00E76666" w:rsidP="00B90486">
            <w:pPr>
              <w:rPr>
                <w:sz w:val="28"/>
                <w:szCs w:val="28"/>
              </w:rPr>
            </w:pPr>
          </w:p>
        </w:tc>
      </w:tr>
      <w:tr w:rsidR="00E76666" w:rsidRPr="002C5783" w:rsidTr="00541F7A">
        <w:tc>
          <w:tcPr>
            <w:tcW w:w="4438" w:type="dxa"/>
          </w:tcPr>
          <w:p w:rsidR="00E76666" w:rsidRDefault="00E76666" w:rsidP="00B90486">
            <w:pPr>
              <w:rPr>
                <w:sz w:val="28"/>
                <w:szCs w:val="28"/>
              </w:rPr>
            </w:pPr>
            <w:r>
              <w:rPr>
                <w:sz w:val="28"/>
                <w:szCs w:val="28"/>
              </w:rPr>
              <w:t>Magnet Inductance at 300 K, 20 Hz</w:t>
            </w:r>
          </w:p>
        </w:tc>
        <w:tc>
          <w:tcPr>
            <w:tcW w:w="4490" w:type="dxa"/>
          </w:tcPr>
          <w:p w:rsidR="00E76666" w:rsidRPr="00932950" w:rsidRDefault="00932950" w:rsidP="007E3684">
            <w:pPr>
              <w:rPr>
                <w:sz w:val="28"/>
                <w:szCs w:val="28"/>
              </w:rPr>
            </w:pPr>
            <w:r w:rsidRPr="00932950">
              <w:rPr>
                <w:sz w:val="28"/>
                <w:szCs w:val="28"/>
              </w:rPr>
              <w:t xml:space="preserve">15.087 </w:t>
            </w:r>
            <w:proofErr w:type="spellStart"/>
            <w:r w:rsidRPr="00932950">
              <w:rPr>
                <w:sz w:val="28"/>
                <w:szCs w:val="28"/>
              </w:rPr>
              <w:t>mH</w:t>
            </w:r>
            <w:proofErr w:type="spellEnd"/>
            <w:r>
              <w:rPr>
                <w:sz w:val="28"/>
                <w:szCs w:val="28"/>
              </w:rPr>
              <w:t>, Q=2.43</w:t>
            </w:r>
          </w:p>
        </w:tc>
      </w:tr>
      <w:tr w:rsidR="00E76666" w:rsidRPr="002C5783" w:rsidTr="00541F7A">
        <w:tc>
          <w:tcPr>
            <w:tcW w:w="4438" w:type="dxa"/>
          </w:tcPr>
          <w:p w:rsidR="00E76666" w:rsidRPr="002C5783" w:rsidRDefault="00E76666" w:rsidP="00B90486">
            <w:pPr>
              <w:rPr>
                <w:rFonts w:ascii="Symbol" w:hAnsi="Symbol"/>
                <w:sz w:val="28"/>
                <w:szCs w:val="28"/>
              </w:rPr>
            </w:pPr>
            <w:r w:rsidRPr="002C5783">
              <w:rPr>
                <w:sz w:val="28"/>
                <w:szCs w:val="28"/>
              </w:rPr>
              <w:t>Magnet Resistance (300K)</w:t>
            </w:r>
          </w:p>
        </w:tc>
        <w:tc>
          <w:tcPr>
            <w:tcW w:w="4490" w:type="dxa"/>
          </w:tcPr>
          <w:p w:rsidR="00E76666" w:rsidRPr="00932950" w:rsidRDefault="00932950" w:rsidP="00B90486">
            <w:pPr>
              <w:rPr>
                <w:rFonts w:ascii="Symbol" w:hAnsi="Symbol"/>
                <w:sz w:val="28"/>
                <w:szCs w:val="28"/>
              </w:rPr>
            </w:pPr>
            <w:r w:rsidRPr="00932950">
              <w:rPr>
                <w:sz w:val="28"/>
                <w:szCs w:val="28"/>
              </w:rPr>
              <w:t>0.589</w:t>
            </w:r>
            <w:r w:rsidR="00B069C0" w:rsidRPr="00932950">
              <w:rPr>
                <w:sz w:val="28"/>
                <w:szCs w:val="28"/>
              </w:rPr>
              <w:t xml:space="preserve"> </w:t>
            </w:r>
            <w:r w:rsidR="003C7A72" w:rsidRPr="00932950">
              <w:rPr>
                <w:sz w:val="28"/>
                <w:szCs w:val="28"/>
              </w:rPr>
              <w:t>Ohms</w:t>
            </w:r>
          </w:p>
        </w:tc>
      </w:tr>
      <w:tr w:rsidR="00E76666" w:rsidRPr="002C5783" w:rsidTr="00541F7A">
        <w:tc>
          <w:tcPr>
            <w:tcW w:w="4438" w:type="dxa"/>
          </w:tcPr>
          <w:p w:rsidR="00E76666" w:rsidRPr="002C5783" w:rsidRDefault="00E76666" w:rsidP="00B90486">
            <w:pPr>
              <w:rPr>
                <w:rFonts w:ascii="Symbol" w:hAnsi="Symbol"/>
                <w:sz w:val="28"/>
                <w:szCs w:val="28"/>
              </w:rPr>
            </w:pPr>
            <w:r w:rsidRPr="002C5783">
              <w:rPr>
                <w:sz w:val="28"/>
                <w:szCs w:val="28"/>
              </w:rPr>
              <w:t>Maximum Voltage (</w:t>
            </w:r>
            <w:proofErr w:type="spellStart"/>
            <w:r w:rsidRPr="002C5783">
              <w:rPr>
                <w:sz w:val="28"/>
                <w:szCs w:val="28"/>
              </w:rPr>
              <w:t>Hipot</w:t>
            </w:r>
            <w:proofErr w:type="spellEnd"/>
            <w:r w:rsidRPr="002C5783">
              <w:rPr>
                <w:sz w:val="28"/>
                <w:szCs w:val="28"/>
              </w:rPr>
              <w:t>)</w:t>
            </w:r>
          </w:p>
        </w:tc>
        <w:tc>
          <w:tcPr>
            <w:tcW w:w="4490" w:type="dxa"/>
          </w:tcPr>
          <w:p w:rsidR="00E76666" w:rsidRPr="002C5783" w:rsidRDefault="00E76666" w:rsidP="00B90486">
            <w:pPr>
              <w:rPr>
                <w:sz w:val="28"/>
                <w:szCs w:val="28"/>
              </w:rPr>
            </w:pPr>
            <w:r w:rsidRPr="002C5783">
              <w:rPr>
                <w:sz w:val="28"/>
                <w:szCs w:val="28"/>
              </w:rPr>
              <w:t>1000 Volts, I&lt;</w:t>
            </w:r>
            <w:r w:rsidR="00892A04">
              <w:rPr>
                <w:sz w:val="28"/>
                <w:szCs w:val="28"/>
              </w:rPr>
              <w:t>0.02</w:t>
            </w:r>
            <w:r w:rsidRPr="002C5783">
              <w:rPr>
                <w:sz w:val="28"/>
                <w:szCs w:val="28"/>
              </w:rPr>
              <w:t xml:space="preserve"> µA</w:t>
            </w:r>
          </w:p>
        </w:tc>
      </w:tr>
      <w:tr w:rsidR="00E76666" w:rsidRPr="002C5783" w:rsidTr="00541F7A">
        <w:tc>
          <w:tcPr>
            <w:tcW w:w="4438" w:type="dxa"/>
          </w:tcPr>
          <w:p w:rsidR="00E76666" w:rsidRPr="002C5783" w:rsidRDefault="00E76666" w:rsidP="00B90486">
            <w:pPr>
              <w:rPr>
                <w:sz w:val="28"/>
                <w:szCs w:val="28"/>
              </w:rPr>
            </w:pPr>
            <w:r w:rsidRPr="002C5783">
              <w:rPr>
                <w:sz w:val="28"/>
                <w:szCs w:val="28"/>
              </w:rPr>
              <w:t xml:space="preserve">Spot Heater </w:t>
            </w:r>
            <w:proofErr w:type="spellStart"/>
            <w:r w:rsidRPr="002C5783">
              <w:rPr>
                <w:sz w:val="28"/>
                <w:szCs w:val="28"/>
              </w:rPr>
              <w:t>Hipot</w:t>
            </w:r>
            <w:proofErr w:type="spellEnd"/>
            <w:r w:rsidRPr="002C5783">
              <w:rPr>
                <w:sz w:val="28"/>
                <w:szCs w:val="28"/>
              </w:rPr>
              <w:t xml:space="preserve"> Voltage</w:t>
            </w:r>
          </w:p>
        </w:tc>
        <w:tc>
          <w:tcPr>
            <w:tcW w:w="4490" w:type="dxa"/>
          </w:tcPr>
          <w:p w:rsidR="00E76666" w:rsidRPr="002C5783" w:rsidRDefault="0026000F" w:rsidP="00B90486">
            <w:pPr>
              <w:rPr>
                <w:sz w:val="28"/>
                <w:szCs w:val="28"/>
              </w:rPr>
            </w:pPr>
            <w:r>
              <w:rPr>
                <w:sz w:val="28"/>
                <w:szCs w:val="28"/>
              </w:rPr>
              <w:t>N/A</w:t>
            </w:r>
          </w:p>
        </w:tc>
      </w:tr>
      <w:tr w:rsidR="00E76666" w:rsidRPr="002C5783" w:rsidTr="00541F7A">
        <w:tc>
          <w:tcPr>
            <w:tcW w:w="4438" w:type="dxa"/>
          </w:tcPr>
          <w:p w:rsidR="00E76666" w:rsidRPr="002C5783" w:rsidRDefault="00E76666" w:rsidP="00B90486">
            <w:pPr>
              <w:rPr>
                <w:rFonts w:ascii="Symbol" w:hAnsi="Symbol"/>
                <w:sz w:val="28"/>
                <w:szCs w:val="28"/>
              </w:rPr>
            </w:pPr>
            <w:r w:rsidRPr="002C5783">
              <w:rPr>
                <w:sz w:val="28"/>
                <w:szCs w:val="28"/>
              </w:rPr>
              <w:t>Maximum current</w:t>
            </w:r>
            <w:r w:rsidR="00C657A9">
              <w:rPr>
                <w:sz w:val="28"/>
                <w:szCs w:val="28"/>
              </w:rPr>
              <w:t xml:space="preserve"> at </w:t>
            </w:r>
            <w:r w:rsidRPr="002C5783">
              <w:rPr>
                <w:sz w:val="28"/>
                <w:szCs w:val="28"/>
              </w:rPr>
              <w:t>300 K</w:t>
            </w:r>
          </w:p>
        </w:tc>
        <w:tc>
          <w:tcPr>
            <w:tcW w:w="4490" w:type="dxa"/>
          </w:tcPr>
          <w:p w:rsidR="00E76666" w:rsidRPr="002C5783" w:rsidRDefault="00E76666" w:rsidP="00B90486">
            <w:pPr>
              <w:rPr>
                <w:rFonts w:ascii="Symbol" w:hAnsi="Symbol"/>
                <w:sz w:val="28"/>
                <w:szCs w:val="28"/>
              </w:rPr>
            </w:pPr>
            <w:r w:rsidRPr="002C5783">
              <w:rPr>
                <w:sz w:val="28"/>
                <w:szCs w:val="28"/>
              </w:rPr>
              <w:t>10 A</w:t>
            </w:r>
          </w:p>
        </w:tc>
      </w:tr>
      <w:tr w:rsidR="00E76666" w:rsidRPr="002C5783" w:rsidTr="00541F7A">
        <w:tc>
          <w:tcPr>
            <w:tcW w:w="4438" w:type="dxa"/>
          </w:tcPr>
          <w:p w:rsidR="00E76666" w:rsidRPr="002C5783" w:rsidRDefault="00E33D0D" w:rsidP="00B90486">
            <w:pPr>
              <w:rPr>
                <w:rFonts w:ascii="Symbol" w:hAnsi="Symbol"/>
                <w:sz w:val="28"/>
                <w:szCs w:val="28"/>
              </w:rPr>
            </w:pPr>
            <w:r>
              <w:rPr>
                <w:sz w:val="28"/>
                <w:szCs w:val="28"/>
              </w:rPr>
              <w:t xml:space="preserve">Predicted Quench Current @ </w:t>
            </w:r>
            <w:r w:rsidR="005F3F34">
              <w:rPr>
                <w:sz w:val="28"/>
                <w:szCs w:val="28"/>
              </w:rPr>
              <w:t xml:space="preserve">4.5 </w:t>
            </w:r>
            <w:r w:rsidR="00E76666" w:rsidRPr="002C5783">
              <w:rPr>
                <w:sz w:val="28"/>
                <w:szCs w:val="28"/>
              </w:rPr>
              <w:t>K</w:t>
            </w:r>
          </w:p>
        </w:tc>
        <w:tc>
          <w:tcPr>
            <w:tcW w:w="4490" w:type="dxa"/>
          </w:tcPr>
          <w:p w:rsidR="00E76666" w:rsidRPr="005F3F34" w:rsidRDefault="00C657A9" w:rsidP="00E33D0D">
            <w:pPr>
              <w:rPr>
                <w:rFonts w:ascii="Symbol" w:hAnsi="Symbol"/>
                <w:sz w:val="28"/>
                <w:szCs w:val="28"/>
              </w:rPr>
            </w:pPr>
            <w:r>
              <w:rPr>
                <w:sz w:val="28"/>
                <w:szCs w:val="28"/>
              </w:rPr>
              <w:t>18.734 kA</w:t>
            </w:r>
          </w:p>
        </w:tc>
      </w:tr>
      <w:tr w:rsidR="00E76666" w:rsidRPr="002C5783" w:rsidTr="00541F7A">
        <w:tc>
          <w:tcPr>
            <w:tcW w:w="4438" w:type="dxa"/>
          </w:tcPr>
          <w:p w:rsidR="00E76666" w:rsidRPr="002C5783" w:rsidRDefault="00AE2EE3" w:rsidP="00B90486">
            <w:pPr>
              <w:rPr>
                <w:rFonts w:ascii="Symbol" w:hAnsi="Symbol"/>
                <w:sz w:val="28"/>
                <w:szCs w:val="28"/>
              </w:rPr>
            </w:pPr>
            <w:r>
              <w:rPr>
                <w:sz w:val="28"/>
                <w:szCs w:val="28"/>
              </w:rPr>
              <w:t>Predicted Quench Current @ 1.9</w:t>
            </w:r>
            <w:r w:rsidR="005F3F34">
              <w:rPr>
                <w:sz w:val="28"/>
                <w:szCs w:val="28"/>
              </w:rPr>
              <w:t xml:space="preserve"> </w:t>
            </w:r>
            <w:r w:rsidR="00E76666" w:rsidRPr="002C5783">
              <w:rPr>
                <w:sz w:val="28"/>
                <w:szCs w:val="28"/>
              </w:rPr>
              <w:t>K</w:t>
            </w:r>
          </w:p>
        </w:tc>
        <w:tc>
          <w:tcPr>
            <w:tcW w:w="4490" w:type="dxa"/>
          </w:tcPr>
          <w:p w:rsidR="00E76666" w:rsidRPr="00AE2EE3" w:rsidRDefault="000D4D2B" w:rsidP="00E33D0D">
            <w:pPr>
              <w:rPr>
                <w:sz w:val="28"/>
                <w:szCs w:val="28"/>
              </w:rPr>
            </w:pPr>
            <w:r>
              <w:rPr>
                <w:sz w:val="28"/>
                <w:szCs w:val="28"/>
              </w:rPr>
              <w:t>21.</w:t>
            </w:r>
            <w:r w:rsidR="00C657A9">
              <w:rPr>
                <w:sz w:val="28"/>
                <w:szCs w:val="28"/>
              </w:rPr>
              <w:t>06</w:t>
            </w:r>
            <w:r>
              <w:rPr>
                <w:sz w:val="28"/>
                <w:szCs w:val="28"/>
              </w:rPr>
              <w:t>5</w:t>
            </w:r>
            <w:r w:rsidR="00AE2EE3">
              <w:rPr>
                <w:sz w:val="28"/>
                <w:szCs w:val="28"/>
              </w:rPr>
              <w:t xml:space="preserve"> kA</w:t>
            </w:r>
          </w:p>
        </w:tc>
      </w:tr>
      <w:tr w:rsidR="00E76666" w:rsidRPr="002C5783" w:rsidTr="00541F7A">
        <w:tc>
          <w:tcPr>
            <w:tcW w:w="4438" w:type="dxa"/>
          </w:tcPr>
          <w:p w:rsidR="00E76666" w:rsidRPr="002C5783" w:rsidRDefault="00E76666" w:rsidP="00B90486">
            <w:pPr>
              <w:rPr>
                <w:sz w:val="28"/>
                <w:szCs w:val="28"/>
              </w:rPr>
            </w:pPr>
            <w:r w:rsidRPr="002C5783">
              <w:rPr>
                <w:sz w:val="28"/>
                <w:szCs w:val="28"/>
              </w:rPr>
              <w:lastRenderedPageBreak/>
              <w:t>Maximum Coil MIITs</w:t>
            </w:r>
          </w:p>
        </w:tc>
        <w:tc>
          <w:tcPr>
            <w:tcW w:w="4490" w:type="dxa"/>
          </w:tcPr>
          <w:p w:rsidR="00E76666" w:rsidRPr="00615EBD" w:rsidRDefault="00C02B11" w:rsidP="00B90486">
            <w:pPr>
              <w:rPr>
                <w:color w:val="000000"/>
                <w:sz w:val="28"/>
                <w:szCs w:val="28"/>
              </w:rPr>
            </w:pPr>
            <w:r w:rsidRPr="00CF1FEA">
              <w:rPr>
                <w:sz w:val="28"/>
                <w:szCs w:val="28"/>
              </w:rPr>
              <w:t>37</w:t>
            </w:r>
          </w:p>
        </w:tc>
        <w:bookmarkStart w:id="0" w:name="_GoBack"/>
        <w:bookmarkEnd w:id="0"/>
      </w:tr>
      <w:tr w:rsidR="00E76666" w:rsidRPr="002C5783" w:rsidTr="00541F7A">
        <w:tc>
          <w:tcPr>
            <w:tcW w:w="4438" w:type="dxa"/>
          </w:tcPr>
          <w:p w:rsidR="00E76666" w:rsidRPr="002C5783" w:rsidRDefault="00E76666" w:rsidP="00B90486">
            <w:pPr>
              <w:rPr>
                <w:rFonts w:ascii="Symbol" w:hAnsi="Symbol"/>
                <w:sz w:val="28"/>
                <w:szCs w:val="28"/>
              </w:rPr>
            </w:pPr>
            <w:r w:rsidRPr="002C5783">
              <w:rPr>
                <w:sz w:val="28"/>
                <w:szCs w:val="28"/>
              </w:rPr>
              <w:t>P</w:t>
            </w:r>
            <w:r w:rsidR="000D4D2B">
              <w:rPr>
                <w:sz w:val="28"/>
                <w:szCs w:val="28"/>
              </w:rPr>
              <w:t>eak Field Gradient (on axis)@1.9</w:t>
            </w:r>
            <w:r w:rsidRPr="002C5783">
              <w:rPr>
                <w:sz w:val="28"/>
                <w:szCs w:val="28"/>
              </w:rPr>
              <w:t>K</w:t>
            </w:r>
          </w:p>
        </w:tc>
        <w:tc>
          <w:tcPr>
            <w:tcW w:w="4490" w:type="dxa"/>
          </w:tcPr>
          <w:p w:rsidR="00E76666" w:rsidRPr="002C5783" w:rsidRDefault="00C657A9" w:rsidP="00983163">
            <w:pPr>
              <w:rPr>
                <w:rFonts w:ascii="Symbol" w:hAnsi="Symbol"/>
                <w:sz w:val="28"/>
                <w:szCs w:val="28"/>
              </w:rPr>
            </w:pPr>
            <w:r w:rsidRPr="00C657A9">
              <w:rPr>
                <w:sz w:val="28"/>
                <w:szCs w:val="28"/>
              </w:rPr>
              <w:t>172</w:t>
            </w:r>
            <w:r w:rsidR="00E76666" w:rsidRPr="00C657A9">
              <w:rPr>
                <w:sz w:val="28"/>
                <w:szCs w:val="28"/>
              </w:rPr>
              <w:t xml:space="preserve"> T/m</w:t>
            </w:r>
          </w:p>
        </w:tc>
      </w:tr>
      <w:tr w:rsidR="00E76666" w:rsidRPr="002C5783" w:rsidTr="00541F7A">
        <w:tc>
          <w:tcPr>
            <w:tcW w:w="4438" w:type="dxa"/>
          </w:tcPr>
          <w:p w:rsidR="00E76666" w:rsidRPr="002C5783" w:rsidRDefault="00E76666" w:rsidP="00B90486">
            <w:pPr>
              <w:rPr>
                <w:rFonts w:ascii="Symbol" w:hAnsi="Symbol"/>
                <w:sz w:val="28"/>
                <w:szCs w:val="28"/>
              </w:rPr>
            </w:pPr>
            <w:r w:rsidRPr="002C5783">
              <w:rPr>
                <w:sz w:val="28"/>
                <w:szCs w:val="28"/>
              </w:rPr>
              <w:t>Pe</w:t>
            </w:r>
            <w:r w:rsidR="000D4D2B">
              <w:rPr>
                <w:sz w:val="28"/>
                <w:szCs w:val="28"/>
              </w:rPr>
              <w:t>ak Field Strength (on coil) @1.9</w:t>
            </w:r>
            <w:r w:rsidRPr="002C5783">
              <w:rPr>
                <w:sz w:val="28"/>
                <w:szCs w:val="28"/>
              </w:rPr>
              <w:t>K</w:t>
            </w:r>
          </w:p>
        </w:tc>
        <w:tc>
          <w:tcPr>
            <w:tcW w:w="4490" w:type="dxa"/>
          </w:tcPr>
          <w:p w:rsidR="00E76666" w:rsidRPr="002C5783" w:rsidRDefault="00C657A9" w:rsidP="000D4D2B">
            <w:pPr>
              <w:rPr>
                <w:rFonts w:ascii="Symbol" w:hAnsi="Symbol"/>
                <w:sz w:val="28"/>
                <w:szCs w:val="28"/>
              </w:rPr>
            </w:pPr>
            <w:r>
              <w:rPr>
                <w:sz w:val="28"/>
                <w:szCs w:val="28"/>
              </w:rPr>
              <w:t>14</w:t>
            </w:r>
            <w:r w:rsidR="00F446F4">
              <w:rPr>
                <w:sz w:val="28"/>
                <w:szCs w:val="28"/>
              </w:rPr>
              <w:t>.</w:t>
            </w:r>
            <w:r>
              <w:rPr>
                <w:sz w:val="28"/>
                <w:szCs w:val="28"/>
              </w:rPr>
              <w:t>49</w:t>
            </w:r>
            <w:r w:rsidR="00E76666" w:rsidRPr="002C5783">
              <w:rPr>
                <w:sz w:val="28"/>
                <w:szCs w:val="28"/>
              </w:rPr>
              <w:t xml:space="preserve"> T</w:t>
            </w:r>
          </w:p>
        </w:tc>
      </w:tr>
    </w:tbl>
    <w:p w:rsidR="009C3929" w:rsidRDefault="009C3929" w:rsidP="009C3929">
      <w:pPr>
        <w:jc w:val="center"/>
        <w:rPr>
          <w:sz w:val="28"/>
          <w:szCs w:val="28"/>
        </w:rPr>
      </w:pPr>
    </w:p>
    <w:p w:rsidR="009C3929" w:rsidRDefault="009C3929" w:rsidP="009C3929">
      <w:pPr>
        <w:jc w:val="center"/>
        <w:rPr>
          <w:sz w:val="28"/>
          <w:szCs w:val="28"/>
        </w:rPr>
      </w:pPr>
      <w:r>
        <w:rPr>
          <w:sz w:val="28"/>
          <w:szCs w:val="28"/>
        </w:rPr>
        <w:t>Non-Typical Test/Safety Concerns</w:t>
      </w:r>
    </w:p>
    <w:p w:rsidR="00C4713C" w:rsidRDefault="00C4713C" w:rsidP="009C3929">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388"/>
      </w:tblGrid>
      <w:tr w:rsidR="009C3929" w:rsidTr="003360C6">
        <w:trPr>
          <w:trHeight w:val="462"/>
        </w:trPr>
        <w:tc>
          <w:tcPr>
            <w:tcW w:w="468" w:type="dxa"/>
            <w:tcBorders>
              <w:top w:val="single" w:sz="4" w:space="0" w:color="auto"/>
              <w:left w:val="single" w:sz="4" w:space="0" w:color="auto"/>
              <w:bottom w:val="single" w:sz="4" w:space="0" w:color="auto"/>
              <w:right w:val="single" w:sz="4" w:space="0" w:color="auto"/>
            </w:tcBorders>
            <w:hideMark/>
          </w:tcPr>
          <w:p w:rsidR="009C3929" w:rsidRPr="009C3929" w:rsidRDefault="009C3929" w:rsidP="00B90486">
            <w:pPr>
              <w:rPr>
                <w:sz w:val="28"/>
                <w:szCs w:val="28"/>
              </w:rPr>
            </w:pPr>
            <w:r w:rsidRPr="009C3929">
              <w:rPr>
                <w:sz w:val="28"/>
                <w:szCs w:val="28"/>
              </w:rPr>
              <w:t>1</w:t>
            </w:r>
          </w:p>
        </w:tc>
        <w:tc>
          <w:tcPr>
            <w:tcW w:w="8388" w:type="dxa"/>
            <w:tcBorders>
              <w:top w:val="single" w:sz="4" w:space="0" w:color="auto"/>
              <w:left w:val="single" w:sz="4" w:space="0" w:color="auto"/>
              <w:bottom w:val="single" w:sz="4" w:space="0" w:color="auto"/>
              <w:right w:val="single" w:sz="4" w:space="0" w:color="auto"/>
            </w:tcBorders>
            <w:hideMark/>
          </w:tcPr>
          <w:p w:rsidR="009C3929" w:rsidRPr="009C3929" w:rsidRDefault="00D056C5" w:rsidP="000C5069">
            <w:pPr>
              <w:rPr>
                <w:sz w:val="28"/>
                <w:szCs w:val="28"/>
              </w:rPr>
            </w:pPr>
            <w:r>
              <w:rPr>
                <w:sz w:val="28"/>
                <w:szCs w:val="28"/>
              </w:rPr>
              <w:t>Open voltage tap</w:t>
            </w:r>
            <w:r w:rsidR="007646BB">
              <w:rPr>
                <w:sz w:val="28"/>
                <w:szCs w:val="28"/>
              </w:rPr>
              <w:t>s:</w:t>
            </w:r>
            <w:r w:rsidR="00932950">
              <w:rPr>
                <w:sz w:val="28"/>
                <w:szCs w:val="28"/>
              </w:rPr>
              <w:t xml:space="preserve">          N/A</w:t>
            </w:r>
          </w:p>
        </w:tc>
      </w:tr>
      <w:tr w:rsidR="003360C6" w:rsidTr="009C3929">
        <w:tc>
          <w:tcPr>
            <w:tcW w:w="468" w:type="dxa"/>
            <w:tcBorders>
              <w:top w:val="single" w:sz="4" w:space="0" w:color="auto"/>
              <w:left w:val="single" w:sz="4" w:space="0" w:color="auto"/>
              <w:bottom w:val="single" w:sz="4" w:space="0" w:color="auto"/>
              <w:right w:val="single" w:sz="4" w:space="0" w:color="auto"/>
            </w:tcBorders>
            <w:hideMark/>
          </w:tcPr>
          <w:p w:rsidR="003360C6" w:rsidRPr="009C3929" w:rsidRDefault="00D056C5" w:rsidP="00B90486">
            <w:pPr>
              <w:rPr>
                <w:sz w:val="28"/>
                <w:szCs w:val="28"/>
              </w:rPr>
            </w:pPr>
            <w:r>
              <w:rPr>
                <w:sz w:val="28"/>
                <w:szCs w:val="28"/>
              </w:rPr>
              <w:t>2</w:t>
            </w:r>
          </w:p>
        </w:tc>
        <w:tc>
          <w:tcPr>
            <w:tcW w:w="8388" w:type="dxa"/>
            <w:tcBorders>
              <w:top w:val="single" w:sz="4" w:space="0" w:color="auto"/>
              <w:left w:val="single" w:sz="4" w:space="0" w:color="auto"/>
              <w:bottom w:val="single" w:sz="4" w:space="0" w:color="auto"/>
              <w:right w:val="single" w:sz="4" w:space="0" w:color="auto"/>
            </w:tcBorders>
            <w:hideMark/>
          </w:tcPr>
          <w:p w:rsidR="003360C6" w:rsidRDefault="007646BB" w:rsidP="000C5069">
            <w:pPr>
              <w:rPr>
                <w:sz w:val="28"/>
                <w:szCs w:val="28"/>
              </w:rPr>
            </w:pPr>
            <w:r>
              <w:rPr>
                <w:sz w:val="28"/>
                <w:szCs w:val="28"/>
              </w:rPr>
              <w:t>Open S</w:t>
            </w:r>
            <w:r w:rsidR="000E3E35">
              <w:rPr>
                <w:sz w:val="28"/>
                <w:szCs w:val="28"/>
              </w:rPr>
              <w:t>G</w:t>
            </w:r>
            <w:r w:rsidR="00932950">
              <w:rPr>
                <w:sz w:val="28"/>
                <w:szCs w:val="28"/>
              </w:rPr>
              <w:t>: SG047 SLK_30_RE_T, SG034 SKU_30_MIDLE_T</w:t>
            </w:r>
          </w:p>
        </w:tc>
      </w:tr>
      <w:tr w:rsidR="00DB7866" w:rsidTr="007C5A93">
        <w:trPr>
          <w:trHeight w:val="516"/>
        </w:trPr>
        <w:tc>
          <w:tcPr>
            <w:tcW w:w="468" w:type="dxa"/>
            <w:tcBorders>
              <w:top w:val="single" w:sz="4" w:space="0" w:color="auto"/>
              <w:left w:val="single" w:sz="4" w:space="0" w:color="auto"/>
              <w:bottom w:val="single" w:sz="4" w:space="0" w:color="auto"/>
              <w:right w:val="single" w:sz="4" w:space="0" w:color="auto"/>
            </w:tcBorders>
            <w:hideMark/>
          </w:tcPr>
          <w:p w:rsidR="00DB7866" w:rsidRDefault="00D056C5" w:rsidP="00B90486">
            <w:pPr>
              <w:rPr>
                <w:sz w:val="28"/>
                <w:szCs w:val="28"/>
              </w:rPr>
            </w:pPr>
            <w:r>
              <w:rPr>
                <w:sz w:val="28"/>
                <w:szCs w:val="28"/>
              </w:rPr>
              <w:t>3</w:t>
            </w:r>
          </w:p>
        </w:tc>
        <w:tc>
          <w:tcPr>
            <w:tcW w:w="8388" w:type="dxa"/>
            <w:tcBorders>
              <w:top w:val="single" w:sz="4" w:space="0" w:color="auto"/>
              <w:left w:val="single" w:sz="4" w:space="0" w:color="auto"/>
              <w:bottom w:val="single" w:sz="4" w:space="0" w:color="auto"/>
              <w:right w:val="single" w:sz="4" w:space="0" w:color="auto"/>
            </w:tcBorders>
            <w:hideMark/>
          </w:tcPr>
          <w:p w:rsidR="00BF4459" w:rsidRDefault="000E3E35" w:rsidP="000E3E35">
            <w:pPr>
              <w:rPr>
                <w:sz w:val="28"/>
                <w:szCs w:val="28"/>
              </w:rPr>
            </w:pPr>
            <w:r>
              <w:rPr>
                <w:sz w:val="28"/>
                <w:szCs w:val="28"/>
              </w:rPr>
              <w:t>Open PH</w:t>
            </w:r>
            <w:r w:rsidR="00932950">
              <w:rPr>
                <w:sz w:val="28"/>
                <w:szCs w:val="28"/>
              </w:rPr>
              <w:t>:                        N/A</w:t>
            </w:r>
          </w:p>
        </w:tc>
      </w:tr>
      <w:tr w:rsidR="00DB7866" w:rsidTr="007C5A93">
        <w:trPr>
          <w:trHeight w:val="70"/>
        </w:trPr>
        <w:tc>
          <w:tcPr>
            <w:tcW w:w="468" w:type="dxa"/>
            <w:tcBorders>
              <w:top w:val="single" w:sz="4" w:space="0" w:color="auto"/>
              <w:left w:val="single" w:sz="4" w:space="0" w:color="auto"/>
              <w:bottom w:val="single" w:sz="4" w:space="0" w:color="auto"/>
              <w:right w:val="single" w:sz="4" w:space="0" w:color="auto"/>
            </w:tcBorders>
            <w:hideMark/>
          </w:tcPr>
          <w:p w:rsidR="00DB7866" w:rsidRPr="009C3929" w:rsidRDefault="00DB7866" w:rsidP="00B90486">
            <w:pPr>
              <w:rPr>
                <w:sz w:val="28"/>
                <w:szCs w:val="28"/>
              </w:rPr>
            </w:pPr>
          </w:p>
        </w:tc>
        <w:tc>
          <w:tcPr>
            <w:tcW w:w="8388" w:type="dxa"/>
            <w:tcBorders>
              <w:top w:val="single" w:sz="4" w:space="0" w:color="auto"/>
              <w:left w:val="single" w:sz="4" w:space="0" w:color="auto"/>
              <w:bottom w:val="single" w:sz="4" w:space="0" w:color="auto"/>
              <w:right w:val="single" w:sz="4" w:space="0" w:color="auto"/>
            </w:tcBorders>
            <w:hideMark/>
          </w:tcPr>
          <w:p w:rsidR="00DB7866" w:rsidRDefault="00DB7866" w:rsidP="00B90486">
            <w:pPr>
              <w:rPr>
                <w:sz w:val="28"/>
                <w:szCs w:val="28"/>
              </w:rPr>
            </w:pPr>
          </w:p>
        </w:tc>
      </w:tr>
    </w:tbl>
    <w:p w:rsidR="009F1984" w:rsidRDefault="009F1984" w:rsidP="00B12A92">
      <w:pPr>
        <w:rPr>
          <w:sz w:val="28"/>
          <w:szCs w:val="28"/>
        </w:rPr>
      </w:pPr>
    </w:p>
    <w:p w:rsidR="009C3929" w:rsidRDefault="009C3929" w:rsidP="00B12A92">
      <w:pPr>
        <w:rPr>
          <w:sz w:val="28"/>
          <w:szCs w:val="28"/>
        </w:rPr>
      </w:pPr>
    </w:p>
    <w:p w:rsidR="00AC427B" w:rsidRDefault="009C3929" w:rsidP="009C3929">
      <w:pPr>
        <w:jc w:val="center"/>
        <w:rPr>
          <w:sz w:val="28"/>
          <w:szCs w:val="28"/>
        </w:rPr>
      </w:pPr>
      <w:r>
        <w:rPr>
          <w:sz w:val="28"/>
          <w:szCs w:val="28"/>
        </w:rPr>
        <w:t>Magnet Components</w:t>
      </w:r>
    </w:p>
    <w:p w:rsidR="00DD6BDB" w:rsidRDefault="00DD6BDB" w:rsidP="00AC427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9C3929" w:rsidRPr="002C5783" w:rsidTr="00B90486">
        <w:tc>
          <w:tcPr>
            <w:tcW w:w="4518" w:type="dxa"/>
          </w:tcPr>
          <w:p w:rsidR="009C3929" w:rsidRPr="002C5783" w:rsidRDefault="009C3929" w:rsidP="00B90486">
            <w:pPr>
              <w:rPr>
                <w:sz w:val="28"/>
                <w:szCs w:val="28"/>
              </w:rPr>
            </w:pPr>
            <w:r w:rsidRPr="002C5783">
              <w:rPr>
                <w:sz w:val="28"/>
                <w:szCs w:val="28"/>
              </w:rPr>
              <w:t>Eighth Coil Segments</w:t>
            </w:r>
          </w:p>
        </w:tc>
        <w:tc>
          <w:tcPr>
            <w:tcW w:w="4518" w:type="dxa"/>
          </w:tcPr>
          <w:p w:rsidR="009C3929" w:rsidRPr="002C5783" w:rsidRDefault="009C3929" w:rsidP="00B90486">
            <w:pPr>
              <w:rPr>
                <w:sz w:val="28"/>
                <w:szCs w:val="28"/>
              </w:rPr>
            </w:pPr>
            <w:r w:rsidRPr="002C5783">
              <w:rPr>
                <w:sz w:val="28"/>
                <w:szCs w:val="28"/>
              </w:rPr>
              <w:t>N/A</w:t>
            </w:r>
          </w:p>
        </w:tc>
      </w:tr>
      <w:tr w:rsidR="009C3929" w:rsidRPr="002C5783" w:rsidTr="00B90486">
        <w:tc>
          <w:tcPr>
            <w:tcW w:w="4518" w:type="dxa"/>
          </w:tcPr>
          <w:p w:rsidR="009C3929" w:rsidRPr="002C5783" w:rsidRDefault="009C3929" w:rsidP="00B90486">
            <w:pPr>
              <w:rPr>
                <w:sz w:val="28"/>
                <w:szCs w:val="28"/>
              </w:rPr>
            </w:pPr>
            <w:r w:rsidRPr="002C5783">
              <w:rPr>
                <w:sz w:val="28"/>
                <w:szCs w:val="28"/>
              </w:rPr>
              <w:t>Quarter Coil Segments</w:t>
            </w:r>
          </w:p>
        </w:tc>
        <w:tc>
          <w:tcPr>
            <w:tcW w:w="4518" w:type="dxa"/>
          </w:tcPr>
          <w:p w:rsidR="009C3929" w:rsidRPr="002C5783" w:rsidRDefault="00F46057" w:rsidP="00B90486">
            <w:pPr>
              <w:rPr>
                <w:sz w:val="28"/>
                <w:szCs w:val="28"/>
              </w:rPr>
            </w:pPr>
            <w:r>
              <w:rPr>
                <w:sz w:val="28"/>
                <w:szCs w:val="28"/>
              </w:rPr>
              <w:t>N/A</w:t>
            </w:r>
          </w:p>
        </w:tc>
      </w:tr>
      <w:tr w:rsidR="009C3929" w:rsidRPr="002C5783" w:rsidTr="00B90486">
        <w:tc>
          <w:tcPr>
            <w:tcW w:w="4518" w:type="dxa"/>
          </w:tcPr>
          <w:p w:rsidR="009C3929" w:rsidRPr="002C5783" w:rsidRDefault="009C3929" w:rsidP="00B90486">
            <w:pPr>
              <w:rPr>
                <w:sz w:val="28"/>
                <w:szCs w:val="28"/>
              </w:rPr>
            </w:pPr>
            <w:r w:rsidRPr="002C5783">
              <w:rPr>
                <w:sz w:val="28"/>
                <w:szCs w:val="28"/>
              </w:rPr>
              <w:t>Half Coil Segments</w:t>
            </w:r>
          </w:p>
        </w:tc>
        <w:tc>
          <w:tcPr>
            <w:tcW w:w="4518" w:type="dxa"/>
          </w:tcPr>
          <w:p w:rsidR="009C3929" w:rsidRPr="003609A5" w:rsidRDefault="009C3929" w:rsidP="00B90486">
            <w:pPr>
              <w:rPr>
                <w:sz w:val="28"/>
                <w:szCs w:val="28"/>
              </w:rPr>
            </w:pPr>
            <w:r w:rsidRPr="003609A5">
              <w:rPr>
                <w:sz w:val="28"/>
                <w:szCs w:val="28"/>
              </w:rPr>
              <w:t>Yes</w:t>
            </w:r>
          </w:p>
        </w:tc>
      </w:tr>
      <w:tr w:rsidR="009C3929" w:rsidRPr="002C5783" w:rsidTr="00B90486">
        <w:tc>
          <w:tcPr>
            <w:tcW w:w="4518" w:type="dxa"/>
          </w:tcPr>
          <w:p w:rsidR="009C3929" w:rsidRPr="002C5783" w:rsidRDefault="009C3929" w:rsidP="00B90486">
            <w:pPr>
              <w:rPr>
                <w:sz w:val="28"/>
                <w:szCs w:val="28"/>
              </w:rPr>
            </w:pPr>
            <w:r w:rsidRPr="002C5783">
              <w:rPr>
                <w:sz w:val="28"/>
                <w:szCs w:val="28"/>
              </w:rPr>
              <w:t>Correction Coils</w:t>
            </w:r>
          </w:p>
        </w:tc>
        <w:tc>
          <w:tcPr>
            <w:tcW w:w="4518" w:type="dxa"/>
          </w:tcPr>
          <w:p w:rsidR="009C3929" w:rsidRPr="002C5783" w:rsidRDefault="009C3929" w:rsidP="00B90486">
            <w:pPr>
              <w:rPr>
                <w:sz w:val="28"/>
                <w:szCs w:val="28"/>
              </w:rPr>
            </w:pPr>
            <w:r w:rsidRPr="002C5783">
              <w:rPr>
                <w:sz w:val="28"/>
                <w:szCs w:val="28"/>
              </w:rPr>
              <w:t>No</w:t>
            </w:r>
          </w:p>
        </w:tc>
      </w:tr>
      <w:tr w:rsidR="009C3929" w:rsidRPr="002C5783" w:rsidTr="00B90486">
        <w:tc>
          <w:tcPr>
            <w:tcW w:w="4518" w:type="dxa"/>
          </w:tcPr>
          <w:p w:rsidR="009C3929" w:rsidRPr="002C5783" w:rsidRDefault="009C3929" w:rsidP="00B90486">
            <w:pPr>
              <w:rPr>
                <w:sz w:val="28"/>
                <w:szCs w:val="28"/>
              </w:rPr>
            </w:pPr>
            <w:r w:rsidRPr="002C5783">
              <w:rPr>
                <w:sz w:val="28"/>
                <w:szCs w:val="28"/>
              </w:rPr>
              <w:t>Protection Strip Heaters</w:t>
            </w:r>
          </w:p>
          <w:p w:rsidR="009C3929" w:rsidRPr="002C5783" w:rsidRDefault="009C3929" w:rsidP="00B90486">
            <w:pPr>
              <w:rPr>
                <w:sz w:val="28"/>
                <w:szCs w:val="28"/>
              </w:rPr>
            </w:pPr>
            <w:r w:rsidRPr="002C5783">
              <w:rPr>
                <w:sz w:val="28"/>
                <w:szCs w:val="28"/>
              </w:rPr>
              <w:t xml:space="preserve">          Number of Protection Heaters</w:t>
            </w:r>
          </w:p>
          <w:p w:rsidR="009C3929" w:rsidRPr="002C5783" w:rsidRDefault="009C3929" w:rsidP="00B90486">
            <w:pPr>
              <w:rPr>
                <w:sz w:val="28"/>
                <w:szCs w:val="28"/>
              </w:rPr>
            </w:pPr>
            <w:r w:rsidRPr="002C5783">
              <w:rPr>
                <w:sz w:val="28"/>
                <w:szCs w:val="28"/>
              </w:rPr>
              <w:t xml:space="preserve">          Protection Heater Resistance</w:t>
            </w:r>
          </w:p>
        </w:tc>
        <w:tc>
          <w:tcPr>
            <w:tcW w:w="4518" w:type="dxa"/>
          </w:tcPr>
          <w:p w:rsidR="009C3929" w:rsidRPr="002C5783" w:rsidRDefault="009C3929" w:rsidP="00B90486">
            <w:pPr>
              <w:rPr>
                <w:sz w:val="28"/>
                <w:szCs w:val="28"/>
              </w:rPr>
            </w:pPr>
            <w:r>
              <w:rPr>
                <w:sz w:val="28"/>
                <w:szCs w:val="28"/>
              </w:rPr>
              <w:t>Yes</w:t>
            </w:r>
          </w:p>
          <w:p w:rsidR="009C3929" w:rsidRPr="0010327D" w:rsidRDefault="009C3929" w:rsidP="00B90486">
            <w:pPr>
              <w:rPr>
                <w:sz w:val="28"/>
                <w:szCs w:val="28"/>
              </w:rPr>
            </w:pPr>
            <w:r>
              <w:rPr>
                <w:sz w:val="28"/>
                <w:szCs w:val="28"/>
              </w:rPr>
              <w:t xml:space="preserve">         </w:t>
            </w:r>
            <w:r w:rsidR="007552F1" w:rsidRPr="0010327D">
              <w:rPr>
                <w:sz w:val="28"/>
                <w:szCs w:val="28"/>
              </w:rPr>
              <w:t>6</w:t>
            </w:r>
            <w:r w:rsidRPr="0010327D">
              <w:rPr>
                <w:sz w:val="28"/>
                <w:szCs w:val="28"/>
              </w:rPr>
              <w:t xml:space="preserve">  </w:t>
            </w:r>
            <w:r w:rsidR="007552F1" w:rsidRPr="0010327D">
              <w:rPr>
                <w:sz w:val="28"/>
                <w:szCs w:val="28"/>
              </w:rPr>
              <w:t>(4 OL and 2</w:t>
            </w:r>
            <w:r w:rsidR="00C657A9" w:rsidRPr="0010327D">
              <w:rPr>
                <w:sz w:val="28"/>
                <w:szCs w:val="28"/>
              </w:rPr>
              <w:t xml:space="preserve"> IL</w:t>
            </w:r>
            <w:r w:rsidR="00E0759B" w:rsidRPr="0010327D">
              <w:rPr>
                <w:sz w:val="28"/>
                <w:szCs w:val="28"/>
              </w:rPr>
              <w:t>)</w:t>
            </w:r>
          </w:p>
          <w:p w:rsidR="009C3929" w:rsidRPr="0083150B" w:rsidRDefault="0083150B" w:rsidP="00E13602">
            <w:pPr>
              <w:rPr>
                <w:sz w:val="28"/>
                <w:szCs w:val="28"/>
              </w:rPr>
            </w:pPr>
            <w:r w:rsidRPr="00F22194">
              <w:rPr>
                <w:sz w:val="28"/>
                <w:szCs w:val="28"/>
              </w:rPr>
              <w:t xml:space="preserve">         </w:t>
            </w:r>
            <w:r w:rsidR="00932950">
              <w:rPr>
                <w:sz w:val="28"/>
                <w:szCs w:val="28"/>
              </w:rPr>
              <w:t>3.96</w:t>
            </w:r>
            <w:r w:rsidR="00907797">
              <w:rPr>
                <w:sz w:val="28"/>
                <w:szCs w:val="28"/>
              </w:rPr>
              <w:t xml:space="preserve"> Ω (A01</w:t>
            </w:r>
            <w:r w:rsidR="007552F1">
              <w:rPr>
                <w:sz w:val="28"/>
                <w:szCs w:val="28"/>
              </w:rPr>
              <w:t>)</w:t>
            </w:r>
            <w:r w:rsidR="00932950">
              <w:rPr>
                <w:sz w:val="28"/>
                <w:szCs w:val="28"/>
              </w:rPr>
              <w:t>, 4.01</w:t>
            </w:r>
            <w:r w:rsidR="00907797">
              <w:rPr>
                <w:sz w:val="28"/>
                <w:szCs w:val="28"/>
              </w:rPr>
              <w:t xml:space="preserve"> Ω  (A02), 2.2</w:t>
            </w:r>
            <w:r w:rsidR="00932950">
              <w:rPr>
                <w:sz w:val="28"/>
                <w:szCs w:val="28"/>
              </w:rPr>
              <w:t>9</w:t>
            </w:r>
            <w:r w:rsidR="00907797">
              <w:rPr>
                <w:sz w:val="28"/>
                <w:szCs w:val="28"/>
              </w:rPr>
              <w:t xml:space="preserve"> Ω (B1</w:t>
            </w:r>
            <w:r w:rsidR="00932950">
              <w:rPr>
                <w:sz w:val="28"/>
                <w:szCs w:val="28"/>
              </w:rPr>
              <w:t>)</w:t>
            </w:r>
            <w:r w:rsidR="00907797">
              <w:rPr>
                <w:sz w:val="28"/>
                <w:szCs w:val="28"/>
              </w:rPr>
              <w:t xml:space="preserve">, </w:t>
            </w:r>
            <w:r w:rsidR="00932950">
              <w:rPr>
                <w:sz w:val="28"/>
                <w:szCs w:val="28"/>
              </w:rPr>
              <w:t xml:space="preserve">2.26 </w:t>
            </w:r>
            <w:r w:rsidR="00932950">
              <w:rPr>
                <w:sz w:val="28"/>
                <w:szCs w:val="28"/>
              </w:rPr>
              <w:t xml:space="preserve">Ω </w:t>
            </w:r>
            <w:r w:rsidR="00932950">
              <w:rPr>
                <w:sz w:val="28"/>
                <w:szCs w:val="28"/>
              </w:rPr>
              <w:t>(B2, B3) and 2.28 Ω  (B04</w:t>
            </w:r>
            <w:r w:rsidR="00907797">
              <w:rPr>
                <w:sz w:val="28"/>
                <w:szCs w:val="28"/>
              </w:rPr>
              <w:t xml:space="preserve">) </w:t>
            </w:r>
          </w:p>
        </w:tc>
      </w:tr>
      <w:tr w:rsidR="009C3929" w:rsidRPr="002C5783" w:rsidTr="00B90486">
        <w:tc>
          <w:tcPr>
            <w:tcW w:w="4518" w:type="dxa"/>
          </w:tcPr>
          <w:p w:rsidR="009C3929" w:rsidRPr="002C5783" w:rsidRDefault="009C3929" w:rsidP="00B90486">
            <w:pPr>
              <w:rPr>
                <w:sz w:val="28"/>
                <w:szCs w:val="28"/>
              </w:rPr>
            </w:pPr>
            <w:r w:rsidRPr="002C5783">
              <w:rPr>
                <w:sz w:val="28"/>
                <w:szCs w:val="28"/>
              </w:rPr>
              <w:t>Spot Heaters</w:t>
            </w:r>
          </w:p>
          <w:p w:rsidR="009C3929" w:rsidRPr="002C5783" w:rsidRDefault="009C3929" w:rsidP="00B90486">
            <w:pPr>
              <w:rPr>
                <w:sz w:val="28"/>
                <w:szCs w:val="28"/>
              </w:rPr>
            </w:pPr>
            <w:r w:rsidRPr="002C5783">
              <w:rPr>
                <w:sz w:val="28"/>
                <w:szCs w:val="28"/>
              </w:rPr>
              <w:t xml:space="preserve">          Number of Spot Heaters</w:t>
            </w:r>
          </w:p>
          <w:p w:rsidR="009C3929" w:rsidRPr="002C5783" w:rsidRDefault="009C3929" w:rsidP="00B90486">
            <w:pPr>
              <w:rPr>
                <w:sz w:val="28"/>
                <w:szCs w:val="28"/>
              </w:rPr>
            </w:pPr>
            <w:r w:rsidRPr="002C5783">
              <w:rPr>
                <w:sz w:val="28"/>
                <w:szCs w:val="28"/>
              </w:rPr>
              <w:t xml:space="preserve">          Spot Heater Resistance</w:t>
            </w:r>
          </w:p>
        </w:tc>
        <w:tc>
          <w:tcPr>
            <w:tcW w:w="4518" w:type="dxa"/>
          </w:tcPr>
          <w:p w:rsidR="009C3929" w:rsidRPr="002C5783" w:rsidRDefault="00421E90" w:rsidP="00B90486">
            <w:pPr>
              <w:rPr>
                <w:sz w:val="28"/>
                <w:szCs w:val="28"/>
              </w:rPr>
            </w:pPr>
            <w:r>
              <w:rPr>
                <w:sz w:val="28"/>
                <w:szCs w:val="28"/>
              </w:rPr>
              <w:t>No</w:t>
            </w:r>
          </w:p>
          <w:p w:rsidR="009C3929" w:rsidRPr="00F46057" w:rsidRDefault="009C3929" w:rsidP="00B90486">
            <w:pPr>
              <w:rPr>
                <w:color w:val="FF0000"/>
                <w:sz w:val="28"/>
                <w:szCs w:val="28"/>
              </w:rPr>
            </w:pPr>
            <w:r w:rsidRPr="002C5783">
              <w:rPr>
                <w:sz w:val="28"/>
                <w:szCs w:val="28"/>
              </w:rPr>
              <w:t xml:space="preserve">      </w:t>
            </w:r>
            <w:r w:rsidR="00421E90">
              <w:rPr>
                <w:sz w:val="28"/>
                <w:szCs w:val="28"/>
              </w:rPr>
              <w:t>-</w:t>
            </w:r>
            <w:r w:rsidRPr="002C5783">
              <w:rPr>
                <w:sz w:val="28"/>
                <w:szCs w:val="28"/>
              </w:rPr>
              <w:t xml:space="preserve"> </w:t>
            </w:r>
            <w:r>
              <w:rPr>
                <w:sz w:val="28"/>
                <w:szCs w:val="28"/>
              </w:rPr>
              <w:t xml:space="preserve">  </w:t>
            </w:r>
            <w:r w:rsidRPr="00F46057">
              <w:rPr>
                <w:color w:val="FF0000"/>
                <w:sz w:val="28"/>
                <w:szCs w:val="28"/>
              </w:rPr>
              <w:t xml:space="preserve">  </w:t>
            </w:r>
          </w:p>
          <w:p w:rsidR="009C3929" w:rsidRPr="002C5783" w:rsidRDefault="00421E90" w:rsidP="00B90486">
            <w:pPr>
              <w:rPr>
                <w:sz w:val="28"/>
                <w:szCs w:val="28"/>
              </w:rPr>
            </w:pPr>
            <w:r>
              <w:rPr>
                <w:sz w:val="28"/>
                <w:szCs w:val="28"/>
              </w:rPr>
              <w:t xml:space="preserve">      -</w:t>
            </w:r>
          </w:p>
        </w:tc>
      </w:tr>
      <w:tr w:rsidR="00957ECA" w:rsidRPr="002C5783" w:rsidTr="00B90486">
        <w:tc>
          <w:tcPr>
            <w:tcW w:w="4518" w:type="dxa"/>
          </w:tcPr>
          <w:p w:rsidR="00957ECA" w:rsidRPr="002C5783" w:rsidRDefault="00957ECA" w:rsidP="00B90486">
            <w:pPr>
              <w:rPr>
                <w:sz w:val="28"/>
                <w:szCs w:val="28"/>
              </w:rPr>
            </w:pPr>
          </w:p>
        </w:tc>
        <w:tc>
          <w:tcPr>
            <w:tcW w:w="4518" w:type="dxa"/>
          </w:tcPr>
          <w:p w:rsidR="00957ECA" w:rsidRDefault="00957ECA" w:rsidP="00B90486">
            <w:pPr>
              <w:rPr>
                <w:sz w:val="28"/>
                <w:szCs w:val="28"/>
              </w:rPr>
            </w:pPr>
          </w:p>
        </w:tc>
      </w:tr>
    </w:tbl>
    <w:p w:rsidR="001B215F" w:rsidRDefault="001B215F" w:rsidP="00AC427B">
      <w:pPr>
        <w:rPr>
          <w:sz w:val="28"/>
          <w:szCs w:val="28"/>
        </w:rPr>
      </w:pPr>
    </w:p>
    <w:p w:rsidR="00494D53" w:rsidRDefault="00DD6BDB" w:rsidP="001B215F">
      <w:pPr>
        <w:jc w:val="center"/>
        <w:rPr>
          <w:sz w:val="28"/>
          <w:szCs w:val="28"/>
        </w:rPr>
      </w:pPr>
      <w:r>
        <w:rPr>
          <w:sz w:val="28"/>
          <w:szCs w:val="28"/>
        </w:rPr>
        <w:t>Magnet Instrumentation</w:t>
      </w:r>
    </w:p>
    <w:p w:rsidR="009C3929" w:rsidRDefault="00DD6BDB" w:rsidP="00AC427B">
      <w:pPr>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9C3929" w:rsidRPr="002C5783" w:rsidTr="00B90486">
        <w:tc>
          <w:tcPr>
            <w:tcW w:w="4518" w:type="dxa"/>
          </w:tcPr>
          <w:p w:rsidR="009C3929" w:rsidRPr="002C5783" w:rsidRDefault="009C3929" w:rsidP="00B90486">
            <w:pPr>
              <w:rPr>
                <w:sz w:val="28"/>
                <w:szCs w:val="28"/>
              </w:rPr>
            </w:pPr>
            <w:r w:rsidRPr="002C5783">
              <w:rPr>
                <w:sz w:val="28"/>
                <w:szCs w:val="28"/>
              </w:rPr>
              <w:t>Configurable Voltage Taps (CVTs)</w:t>
            </w:r>
          </w:p>
          <w:p w:rsidR="009C3929" w:rsidRPr="002C5783" w:rsidRDefault="009C3929" w:rsidP="00B90486">
            <w:pPr>
              <w:rPr>
                <w:sz w:val="28"/>
                <w:szCs w:val="28"/>
              </w:rPr>
            </w:pPr>
            <w:r w:rsidRPr="002C5783">
              <w:rPr>
                <w:sz w:val="28"/>
                <w:szCs w:val="28"/>
              </w:rPr>
              <w:t xml:space="preserve">          Number of CVTs</w:t>
            </w:r>
          </w:p>
        </w:tc>
        <w:tc>
          <w:tcPr>
            <w:tcW w:w="4518" w:type="dxa"/>
          </w:tcPr>
          <w:p w:rsidR="009C3929" w:rsidRPr="00932950" w:rsidRDefault="009C3929" w:rsidP="00B90486">
            <w:pPr>
              <w:rPr>
                <w:sz w:val="28"/>
                <w:szCs w:val="28"/>
              </w:rPr>
            </w:pPr>
            <w:r w:rsidRPr="00932950">
              <w:rPr>
                <w:sz w:val="28"/>
                <w:szCs w:val="28"/>
              </w:rPr>
              <w:t>Yes</w:t>
            </w:r>
          </w:p>
          <w:p w:rsidR="009C3929" w:rsidRPr="00932950" w:rsidRDefault="00F46057" w:rsidP="00C664CB">
            <w:pPr>
              <w:rPr>
                <w:sz w:val="28"/>
                <w:szCs w:val="28"/>
              </w:rPr>
            </w:pPr>
            <w:r w:rsidRPr="00932950">
              <w:rPr>
                <w:sz w:val="28"/>
                <w:szCs w:val="28"/>
              </w:rPr>
              <w:t xml:space="preserve">          </w:t>
            </w:r>
            <w:r w:rsidR="00C664CB" w:rsidRPr="00932950">
              <w:rPr>
                <w:sz w:val="28"/>
                <w:szCs w:val="28"/>
              </w:rPr>
              <w:t>16</w:t>
            </w:r>
            <w:r w:rsidR="002E2182" w:rsidRPr="00932950">
              <w:rPr>
                <w:sz w:val="28"/>
                <w:szCs w:val="28"/>
              </w:rPr>
              <w:t xml:space="preserve"> (</w:t>
            </w:r>
            <w:r w:rsidR="007552F1" w:rsidRPr="00932950">
              <w:rPr>
                <w:sz w:val="28"/>
                <w:szCs w:val="28"/>
              </w:rPr>
              <w:t>8 OL and 8 IL)</w:t>
            </w:r>
          </w:p>
        </w:tc>
      </w:tr>
      <w:tr w:rsidR="009C3929" w:rsidRPr="002C5783" w:rsidTr="00B90486">
        <w:tc>
          <w:tcPr>
            <w:tcW w:w="4518" w:type="dxa"/>
          </w:tcPr>
          <w:p w:rsidR="009C3929" w:rsidRPr="002C5783" w:rsidRDefault="009C3929" w:rsidP="00B90486">
            <w:pPr>
              <w:rPr>
                <w:sz w:val="28"/>
                <w:szCs w:val="28"/>
              </w:rPr>
            </w:pPr>
            <w:r w:rsidRPr="002C5783">
              <w:rPr>
                <w:sz w:val="28"/>
                <w:szCs w:val="28"/>
              </w:rPr>
              <w:t>Voltage Spike Detection Taps</w:t>
            </w:r>
          </w:p>
          <w:p w:rsidR="009C3929" w:rsidRPr="002C5783" w:rsidRDefault="009C3929" w:rsidP="00B90486">
            <w:pPr>
              <w:rPr>
                <w:sz w:val="28"/>
                <w:szCs w:val="28"/>
              </w:rPr>
            </w:pPr>
            <w:r w:rsidRPr="002C5783">
              <w:rPr>
                <w:sz w:val="28"/>
                <w:szCs w:val="28"/>
              </w:rPr>
              <w:t xml:space="preserve">          Number of VSDS Taps</w:t>
            </w:r>
          </w:p>
        </w:tc>
        <w:tc>
          <w:tcPr>
            <w:tcW w:w="4518" w:type="dxa"/>
          </w:tcPr>
          <w:p w:rsidR="009C3929" w:rsidRPr="00932950" w:rsidRDefault="009C3929" w:rsidP="00B90486">
            <w:pPr>
              <w:rPr>
                <w:sz w:val="28"/>
                <w:szCs w:val="28"/>
              </w:rPr>
            </w:pPr>
            <w:r w:rsidRPr="00932950">
              <w:rPr>
                <w:sz w:val="28"/>
                <w:szCs w:val="28"/>
              </w:rPr>
              <w:t>Yes</w:t>
            </w:r>
            <w:r w:rsidR="00434BFB" w:rsidRPr="00932950">
              <w:rPr>
                <w:sz w:val="28"/>
                <w:szCs w:val="28"/>
              </w:rPr>
              <w:t xml:space="preserve"> </w:t>
            </w:r>
          </w:p>
          <w:p w:rsidR="009C3929" w:rsidRPr="00932950" w:rsidRDefault="009C3929" w:rsidP="00B90486">
            <w:pPr>
              <w:rPr>
                <w:sz w:val="28"/>
                <w:szCs w:val="28"/>
              </w:rPr>
            </w:pPr>
            <w:r w:rsidRPr="00932950">
              <w:rPr>
                <w:sz w:val="28"/>
                <w:szCs w:val="28"/>
              </w:rPr>
              <w:t xml:space="preserve">          </w:t>
            </w:r>
            <w:r w:rsidR="00837A90" w:rsidRPr="00932950">
              <w:rPr>
                <w:sz w:val="28"/>
                <w:szCs w:val="28"/>
              </w:rPr>
              <w:t>4</w:t>
            </w:r>
            <w:r w:rsidRPr="00932950">
              <w:rPr>
                <w:sz w:val="28"/>
                <w:szCs w:val="28"/>
              </w:rPr>
              <w:t xml:space="preserve"> (</w:t>
            </w:r>
            <w:r w:rsidR="00837A90" w:rsidRPr="00932950">
              <w:rPr>
                <w:sz w:val="28"/>
                <w:szCs w:val="28"/>
              </w:rPr>
              <w:t xml:space="preserve">2 </w:t>
            </w:r>
            <w:r w:rsidRPr="00932950">
              <w:rPr>
                <w:sz w:val="28"/>
                <w:szCs w:val="28"/>
              </w:rPr>
              <w:t>Half coils)</w:t>
            </w:r>
            <w:r w:rsidR="008D0BB0" w:rsidRPr="00932950">
              <w:rPr>
                <w:sz w:val="28"/>
                <w:szCs w:val="28"/>
              </w:rPr>
              <w:t xml:space="preserve"> </w:t>
            </w:r>
          </w:p>
        </w:tc>
      </w:tr>
      <w:tr w:rsidR="009C3929" w:rsidRPr="002C5783" w:rsidTr="00B90486">
        <w:tc>
          <w:tcPr>
            <w:tcW w:w="4518" w:type="dxa"/>
          </w:tcPr>
          <w:p w:rsidR="009C3929" w:rsidRPr="002C5783" w:rsidRDefault="009C3929" w:rsidP="00B90486">
            <w:pPr>
              <w:rPr>
                <w:sz w:val="28"/>
                <w:szCs w:val="28"/>
              </w:rPr>
            </w:pPr>
            <w:r w:rsidRPr="002C5783">
              <w:rPr>
                <w:sz w:val="28"/>
                <w:szCs w:val="28"/>
              </w:rPr>
              <w:t>Quench Antenna</w:t>
            </w:r>
          </w:p>
          <w:p w:rsidR="009C3929" w:rsidRPr="002C5783" w:rsidRDefault="009C3929" w:rsidP="00B90486">
            <w:pPr>
              <w:rPr>
                <w:sz w:val="28"/>
                <w:szCs w:val="28"/>
              </w:rPr>
            </w:pPr>
            <w:r w:rsidRPr="002C5783">
              <w:rPr>
                <w:sz w:val="28"/>
                <w:szCs w:val="28"/>
              </w:rPr>
              <w:t xml:space="preserve">          </w:t>
            </w:r>
            <w:proofErr w:type="spellStart"/>
            <w:r w:rsidRPr="002C5783">
              <w:rPr>
                <w:sz w:val="28"/>
                <w:szCs w:val="28"/>
              </w:rPr>
              <w:t>Q.Antenna</w:t>
            </w:r>
            <w:proofErr w:type="spellEnd"/>
            <w:r w:rsidRPr="002C5783">
              <w:rPr>
                <w:sz w:val="28"/>
                <w:szCs w:val="28"/>
              </w:rPr>
              <w:t xml:space="preserve"> Version</w:t>
            </w:r>
          </w:p>
        </w:tc>
        <w:tc>
          <w:tcPr>
            <w:tcW w:w="4518" w:type="dxa"/>
          </w:tcPr>
          <w:p w:rsidR="009C3929" w:rsidRPr="00932950" w:rsidRDefault="00C316D3" w:rsidP="00B90486">
            <w:pPr>
              <w:rPr>
                <w:sz w:val="28"/>
                <w:szCs w:val="28"/>
              </w:rPr>
            </w:pPr>
            <w:r w:rsidRPr="00932950">
              <w:rPr>
                <w:sz w:val="28"/>
                <w:szCs w:val="28"/>
              </w:rPr>
              <w:t>Yes</w:t>
            </w:r>
            <w:r w:rsidR="00EC73B5" w:rsidRPr="00932950">
              <w:rPr>
                <w:sz w:val="28"/>
                <w:szCs w:val="28"/>
              </w:rPr>
              <w:t xml:space="preserve">    </w:t>
            </w:r>
            <w:r w:rsidR="003609A5" w:rsidRPr="00932950">
              <w:rPr>
                <w:sz w:val="28"/>
                <w:szCs w:val="28"/>
              </w:rPr>
              <w:t xml:space="preserve">Printed circuit </w:t>
            </w:r>
            <w:r w:rsidR="00F22194" w:rsidRPr="00932950">
              <w:rPr>
                <w:sz w:val="28"/>
                <w:szCs w:val="28"/>
              </w:rPr>
              <w:t>board</w:t>
            </w:r>
            <w:r w:rsidR="001C4F0D" w:rsidRPr="00932950">
              <w:rPr>
                <w:sz w:val="28"/>
                <w:szCs w:val="28"/>
              </w:rPr>
              <w:t xml:space="preserve">s </w:t>
            </w:r>
            <w:r w:rsidR="00F22194" w:rsidRPr="00932950">
              <w:rPr>
                <w:sz w:val="28"/>
                <w:szCs w:val="28"/>
              </w:rPr>
              <w:t>(PCB)</w:t>
            </w:r>
          </w:p>
          <w:p w:rsidR="00EC73B5" w:rsidRPr="00932950" w:rsidRDefault="002E409E" w:rsidP="002E409E">
            <w:pPr>
              <w:ind w:left="720"/>
              <w:rPr>
                <w:sz w:val="28"/>
                <w:szCs w:val="28"/>
              </w:rPr>
            </w:pPr>
            <w:r w:rsidRPr="00932950">
              <w:rPr>
                <w:sz w:val="28"/>
                <w:szCs w:val="28"/>
              </w:rPr>
              <w:t>12 segments</w:t>
            </w:r>
          </w:p>
        </w:tc>
      </w:tr>
      <w:tr w:rsidR="009C3929" w:rsidRPr="002C5783" w:rsidTr="00B90486">
        <w:tc>
          <w:tcPr>
            <w:tcW w:w="4518" w:type="dxa"/>
          </w:tcPr>
          <w:p w:rsidR="009C3929" w:rsidRPr="002C5783" w:rsidRDefault="009C3929" w:rsidP="00B90486">
            <w:pPr>
              <w:rPr>
                <w:sz w:val="28"/>
                <w:szCs w:val="28"/>
              </w:rPr>
            </w:pPr>
            <w:r w:rsidRPr="002C5783">
              <w:rPr>
                <w:sz w:val="28"/>
                <w:szCs w:val="28"/>
              </w:rPr>
              <w:t>Strain Gauges (SGs)</w:t>
            </w:r>
          </w:p>
          <w:p w:rsidR="009C3929" w:rsidRPr="002C5783" w:rsidRDefault="009C3929" w:rsidP="00B90486">
            <w:pPr>
              <w:rPr>
                <w:sz w:val="28"/>
                <w:szCs w:val="28"/>
              </w:rPr>
            </w:pPr>
            <w:r w:rsidRPr="002C5783">
              <w:rPr>
                <w:sz w:val="28"/>
                <w:szCs w:val="28"/>
              </w:rPr>
              <w:t xml:space="preserve">          Number of 4-Wire Res. SGs</w:t>
            </w:r>
          </w:p>
          <w:p w:rsidR="009C3929" w:rsidRPr="002C5783" w:rsidRDefault="001B215F" w:rsidP="00B90486">
            <w:pPr>
              <w:rPr>
                <w:sz w:val="28"/>
                <w:szCs w:val="28"/>
              </w:rPr>
            </w:pPr>
            <w:r>
              <w:rPr>
                <w:sz w:val="28"/>
                <w:szCs w:val="28"/>
              </w:rPr>
              <w:lastRenderedPageBreak/>
              <w:t xml:space="preserve">          Number of capacitiv</w:t>
            </w:r>
            <w:r w:rsidR="009C3929" w:rsidRPr="002C5783">
              <w:rPr>
                <w:sz w:val="28"/>
                <w:szCs w:val="28"/>
              </w:rPr>
              <w:t>e SGs</w:t>
            </w:r>
          </w:p>
          <w:p w:rsidR="009C3929" w:rsidRPr="002C5783" w:rsidRDefault="009C3929" w:rsidP="00B90486">
            <w:pPr>
              <w:rPr>
                <w:sz w:val="28"/>
                <w:szCs w:val="28"/>
              </w:rPr>
            </w:pPr>
            <w:r w:rsidRPr="002C5783">
              <w:rPr>
                <w:sz w:val="28"/>
                <w:szCs w:val="28"/>
              </w:rPr>
              <w:t xml:space="preserve">          Number of Bridge SGs</w:t>
            </w:r>
            <w:r w:rsidRPr="002C5783">
              <w:rPr>
                <w:sz w:val="28"/>
                <w:szCs w:val="28"/>
              </w:rPr>
              <w:tab/>
            </w:r>
          </w:p>
        </w:tc>
        <w:tc>
          <w:tcPr>
            <w:tcW w:w="4518" w:type="dxa"/>
          </w:tcPr>
          <w:p w:rsidR="009C3929" w:rsidRPr="00932950" w:rsidRDefault="009C3929" w:rsidP="00B90486">
            <w:pPr>
              <w:rPr>
                <w:sz w:val="28"/>
                <w:szCs w:val="28"/>
              </w:rPr>
            </w:pPr>
            <w:r w:rsidRPr="00932950">
              <w:rPr>
                <w:sz w:val="28"/>
                <w:szCs w:val="28"/>
              </w:rPr>
              <w:lastRenderedPageBreak/>
              <w:t>Yes</w:t>
            </w:r>
          </w:p>
          <w:p w:rsidR="009C3929" w:rsidRPr="00932950" w:rsidRDefault="009C3929" w:rsidP="00B90486">
            <w:pPr>
              <w:rPr>
                <w:sz w:val="28"/>
                <w:szCs w:val="28"/>
              </w:rPr>
            </w:pPr>
            <w:r w:rsidRPr="00932950">
              <w:rPr>
                <w:sz w:val="28"/>
                <w:szCs w:val="28"/>
              </w:rPr>
              <w:t xml:space="preserve">          </w:t>
            </w:r>
            <w:r w:rsidR="00907797" w:rsidRPr="00932950">
              <w:rPr>
                <w:sz w:val="28"/>
                <w:szCs w:val="28"/>
              </w:rPr>
              <w:t>64</w:t>
            </w:r>
            <w:r w:rsidR="00434BFB" w:rsidRPr="00932950">
              <w:rPr>
                <w:sz w:val="28"/>
                <w:szCs w:val="28"/>
              </w:rPr>
              <w:t xml:space="preserve"> </w:t>
            </w:r>
          </w:p>
          <w:p w:rsidR="009C3929" w:rsidRPr="00932950" w:rsidRDefault="009C3929" w:rsidP="00B90486">
            <w:pPr>
              <w:rPr>
                <w:sz w:val="28"/>
                <w:szCs w:val="28"/>
              </w:rPr>
            </w:pPr>
            <w:r w:rsidRPr="00932950">
              <w:rPr>
                <w:sz w:val="28"/>
                <w:szCs w:val="28"/>
              </w:rPr>
              <w:lastRenderedPageBreak/>
              <w:t xml:space="preserve">          N/A</w:t>
            </w:r>
          </w:p>
          <w:p w:rsidR="009C3929" w:rsidRPr="00932950" w:rsidRDefault="009C3929" w:rsidP="00422BE2">
            <w:pPr>
              <w:rPr>
                <w:sz w:val="28"/>
                <w:szCs w:val="28"/>
              </w:rPr>
            </w:pPr>
            <w:r w:rsidRPr="00932950">
              <w:rPr>
                <w:sz w:val="28"/>
                <w:szCs w:val="28"/>
              </w:rPr>
              <w:t xml:space="preserve">          </w:t>
            </w:r>
            <w:r w:rsidR="00907797" w:rsidRPr="00932950">
              <w:rPr>
                <w:sz w:val="28"/>
                <w:szCs w:val="28"/>
              </w:rPr>
              <w:t>4</w:t>
            </w:r>
            <w:r w:rsidR="00434BFB" w:rsidRPr="00932950">
              <w:rPr>
                <w:sz w:val="28"/>
                <w:szCs w:val="28"/>
              </w:rPr>
              <w:t xml:space="preserve"> </w:t>
            </w:r>
          </w:p>
        </w:tc>
      </w:tr>
      <w:tr w:rsidR="009C3929" w:rsidRPr="002C5783" w:rsidTr="00B90486">
        <w:tc>
          <w:tcPr>
            <w:tcW w:w="4518" w:type="dxa"/>
          </w:tcPr>
          <w:p w:rsidR="009C3929" w:rsidRPr="002C5783" w:rsidRDefault="009C3929" w:rsidP="00B90486">
            <w:pPr>
              <w:rPr>
                <w:sz w:val="28"/>
                <w:szCs w:val="28"/>
              </w:rPr>
            </w:pPr>
            <w:r w:rsidRPr="002C5783">
              <w:rPr>
                <w:sz w:val="28"/>
                <w:szCs w:val="28"/>
              </w:rPr>
              <w:lastRenderedPageBreak/>
              <w:t>Resistive Thermal Devices (RTDs)</w:t>
            </w:r>
          </w:p>
          <w:p w:rsidR="009C3929" w:rsidRPr="002C5783" w:rsidRDefault="009C3929" w:rsidP="00B90486">
            <w:pPr>
              <w:rPr>
                <w:sz w:val="28"/>
                <w:szCs w:val="28"/>
              </w:rPr>
            </w:pPr>
            <w:r w:rsidRPr="002C5783">
              <w:rPr>
                <w:sz w:val="28"/>
                <w:szCs w:val="28"/>
              </w:rPr>
              <w:t xml:space="preserve">          Number of RTDs</w:t>
            </w:r>
          </w:p>
        </w:tc>
        <w:tc>
          <w:tcPr>
            <w:tcW w:w="4518" w:type="dxa"/>
          </w:tcPr>
          <w:p w:rsidR="009C3929" w:rsidRPr="00932950" w:rsidRDefault="009C3929" w:rsidP="00B90486">
            <w:pPr>
              <w:rPr>
                <w:sz w:val="28"/>
                <w:szCs w:val="28"/>
              </w:rPr>
            </w:pPr>
            <w:r w:rsidRPr="00932950">
              <w:rPr>
                <w:sz w:val="28"/>
                <w:szCs w:val="28"/>
              </w:rPr>
              <w:t>Yes</w:t>
            </w:r>
            <w:r w:rsidR="00907797" w:rsidRPr="00932950">
              <w:rPr>
                <w:sz w:val="28"/>
                <w:szCs w:val="28"/>
              </w:rPr>
              <w:t>, To be installed at BNL</w:t>
            </w:r>
            <w:r w:rsidR="00434BFB" w:rsidRPr="00932950">
              <w:rPr>
                <w:sz w:val="28"/>
                <w:szCs w:val="28"/>
              </w:rPr>
              <w:t xml:space="preserve"> </w:t>
            </w:r>
          </w:p>
          <w:p w:rsidR="009C3929" w:rsidRPr="00932950" w:rsidRDefault="009C3929" w:rsidP="000E3E35">
            <w:pPr>
              <w:rPr>
                <w:sz w:val="28"/>
                <w:szCs w:val="28"/>
              </w:rPr>
            </w:pPr>
            <w:r w:rsidRPr="00932950">
              <w:rPr>
                <w:sz w:val="28"/>
                <w:szCs w:val="28"/>
              </w:rPr>
              <w:t xml:space="preserve">          </w:t>
            </w:r>
            <w:r w:rsidR="00932950" w:rsidRPr="00932950">
              <w:rPr>
                <w:sz w:val="28"/>
                <w:szCs w:val="28"/>
              </w:rPr>
              <w:t>4</w:t>
            </w:r>
            <w:r w:rsidR="008D0BB0" w:rsidRPr="00932950">
              <w:rPr>
                <w:sz w:val="28"/>
                <w:szCs w:val="28"/>
              </w:rPr>
              <w:t xml:space="preserve"> </w:t>
            </w:r>
          </w:p>
        </w:tc>
      </w:tr>
    </w:tbl>
    <w:p w:rsidR="008341C2" w:rsidRDefault="00FD3DFE" w:rsidP="00FD3DFE">
      <w:pPr>
        <w:jc w:val="center"/>
        <w:rPr>
          <w:sz w:val="28"/>
          <w:szCs w:val="28"/>
        </w:rPr>
      </w:pPr>
      <w:r>
        <w:rPr>
          <w:sz w:val="28"/>
          <w:szCs w:val="28"/>
        </w:rPr>
        <w:t>Magnet Quench Protection</w:t>
      </w:r>
    </w:p>
    <w:p w:rsidR="008341C2" w:rsidRDefault="00360E6A" w:rsidP="00AC427B">
      <w:pPr>
        <w:rPr>
          <w:sz w:val="28"/>
          <w:szCs w:val="28"/>
        </w:rPr>
      </w:pP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1B215F" w:rsidRPr="002C5783" w:rsidTr="00B90486">
        <w:tc>
          <w:tcPr>
            <w:tcW w:w="4518" w:type="dxa"/>
          </w:tcPr>
          <w:p w:rsidR="001B215F" w:rsidRPr="002C5783" w:rsidRDefault="001B215F" w:rsidP="00B90486">
            <w:pPr>
              <w:rPr>
                <w:sz w:val="28"/>
                <w:szCs w:val="28"/>
              </w:rPr>
            </w:pPr>
            <w:r w:rsidRPr="002C5783">
              <w:rPr>
                <w:sz w:val="28"/>
                <w:szCs w:val="28"/>
              </w:rPr>
              <w:t>Maximum HFU Voltage</w:t>
            </w:r>
          </w:p>
        </w:tc>
        <w:tc>
          <w:tcPr>
            <w:tcW w:w="4518" w:type="dxa"/>
          </w:tcPr>
          <w:p w:rsidR="001B215F" w:rsidRPr="002C5783" w:rsidRDefault="001B215F" w:rsidP="00B90486">
            <w:pPr>
              <w:rPr>
                <w:sz w:val="28"/>
                <w:szCs w:val="28"/>
              </w:rPr>
            </w:pPr>
            <w:r w:rsidRPr="002C5783">
              <w:rPr>
                <w:sz w:val="28"/>
                <w:szCs w:val="28"/>
              </w:rPr>
              <w:t xml:space="preserve"> </w:t>
            </w:r>
            <w:r w:rsidR="00434BFB">
              <w:rPr>
                <w:sz w:val="28"/>
                <w:szCs w:val="28"/>
              </w:rPr>
              <w:t>42</w:t>
            </w:r>
            <w:r>
              <w:rPr>
                <w:sz w:val="28"/>
                <w:szCs w:val="28"/>
              </w:rPr>
              <w:t>0 V</w:t>
            </w:r>
          </w:p>
        </w:tc>
      </w:tr>
      <w:tr w:rsidR="001B215F" w:rsidRPr="002C5783" w:rsidTr="00B90486">
        <w:tc>
          <w:tcPr>
            <w:tcW w:w="4518" w:type="dxa"/>
          </w:tcPr>
          <w:p w:rsidR="001B215F" w:rsidRPr="002C5783" w:rsidRDefault="001B215F" w:rsidP="00B90486">
            <w:pPr>
              <w:rPr>
                <w:sz w:val="28"/>
                <w:szCs w:val="28"/>
              </w:rPr>
            </w:pPr>
            <w:r w:rsidRPr="002C5783">
              <w:rPr>
                <w:sz w:val="28"/>
                <w:szCs w:val="28"/>
              </w:rPr>
              <w:t>Strip Heater Power Supply HFU_1</w:t>
            </w:r>
          </w:p>
          <w:p w:rsidR="001B215F" w:rsidRPr="002C5783" w:rsidRDefault="001B215F" w:rsidP="00B90486">
            <w:pPr>
              <w:rPr>
                <w:sz w:val="28"/>
                <w:szCs w:val="28"/>
              </w:rPr>
            </w:pPr>
            <w:r w:rsidRPr="002C5783">
              <w:rPr>
                <w:sz w:val="28"/>
                <w:szCs w:val="28"/>
              </w:rPr>
              <w:t xml:space="preserve">          HFU_1 Capacitance</w:t>
            </w:r>
          </w:p>
          <w:p w:rsidR="001B215F" w:rsidRPr="002C5783" w:rsidRDefault="001B215F" w:rsidP="00B90486">
            <w:pPr>
              <w:rPr>
                <w:sz w:val="28"/>
                <w:szCs w:val="28"/>
              </w:rPr>
            </w:pPr>
            <w:r w:rsidRPr="002C5783">
              <w:rPr>
                <w:sz w:val="28"/>
                <w:szCs w:val="28"/>
              </w:rPr>
              <w:t xml:space="preserve">          HFU_1 Voltage</w:t>
            </w:r>
          </w:p>
          <w:p w:rsidR="001B215F" w:rsidRPr="002C5783" w:rsidRDefault="001B215F" w:rsidP="00B90486">
            <w:pPr>
              <w:rPr>
                <w:sz w:val="28"/>
                <w:szCs w:val="28"/>
              </w:rPr>
            </w:pPr>
            <w:r w:rsidRPr="002C5783">
              <w:rPr>
                <w:sz w:val="28"/>
                <w:szCs w:val="28"/>
              </w:rPr>
              <w:t xml:space="preserve">          HFU_1 Delay</w:t>
            </w:r>
          </w:p>
          <w:p w:rsidR="001B215F" w:rsidRPr="002C5783" w:rsidRDefault="001B215F" w:rsidP="00B90486">
            <w:pPr>
              <w:rPr>
                <w:sz w:val="28"/>
                <w:szCs w:val="28"/>
              </w:rPr>
            </w:pPr>
            <w:r w:rsidRPr="002C5783">
              <w:rPr>
                <w:sz w:val="28"/>
                <w:szCs w:val="28"/>
              </w:rPr>
              <w:t xml:space="preserve">          Strip Heater Configuration</w:t>
            </w:r>
          </w:p>
        </w:tc>
        <w:tc>
          <w:tcPr>
            <w:tcW w:w="4518" w:type="dxa"/>
          </w:tcPr>
          <w:p w:rsidR="001B215F" w:rsidRDefault="001B215F" w:rsidP="00B90486">
            <w:pPr>
              <w:rPr>
                <w:sz w:val="28"/>
                <w:szCs w:val="28"/>
              </w:rPr>
            </w:pPr>
            <w:r>
              <w:rPr>
                <w:sz w:val="28"/>
                <w:szCs w:val="28"/>
              </w:rPr>
              <w:t>Yes</w:t>
            </w:r>
          </w:p>
          <w:p w:rsidR="001B215F" w:rsidRDefault="00CD717D" w:rsidP="00B90486">
            <w:pPr>
              <w:rPr>
                <w:sz w:val="28"/>
                <w:szCs w:val="28"/>
              </w:rPr>
            </w:pPr>
            <w:r>
              <w:rPr>
                <w:sz w:val="28"/>
                <w:szCs w:val="28"/>
              </w:rPr>
              <w:t>19.2</w:t>
            </w:r>
            <w:r w:rsidR="001B215F">
              <w:rPr>
                <w:sz w:val="28"/>
                <w:szCs w:val="28"/>
              </w:rPr>
              <w:t xml:space="preserve"> mF</w:t>
            </w:r>
            <w:r w:rsidR="00D918BD">
              <w:rPr>
                <w:sz w:val="28"/>
                <w:szCs w:val="28"/>
              </w:rPr>
              <w:t xml:space="preserve"> </w:t>
            </w:r>
          </w:p>
          <w:p w:rsidR="001B215F" w:rsidRDefault="00CD717D" w:rsidP="00B90486">
            <w:pPr>
              <w:rPr>
                <w:sz w:val="28"/>
                <w:szCs w:val="28"/>
              </w:rPr>
            </w:pPr>
            <w:r>
              <w:rPr>
                <w:sz w:val="28"/>
                <w:szCs w:val="28"/>
              </w:rPr>
              <w:t>1</w:t>
            </w:r>
            <w:r w:rsidR="00FD3DFE">
              <w:rPr>
                <w:sz w:val="28"/>
                <w:szCs w:val="28"/>
              </w:rPr>
              <w:t>0</w:t>
            </w:r>
            <w:r w:rsidR="001B215F">
              <w:rPr>
                <w:sz w:val="28"/>
                <w:szCs w:val="28"/>
              </w:rPr>
              <w:t>0 V</w:t>
            </w:r>
            <w:r w:rsidR="00D918BD">
              <w:rPr>
                <w:sz w:val="28"/>
                <w:szCs w:val="28"/>
              </w:rPr>
              <w:t xml:space="preserve"> </w:t>
            </w:r>
          </w:p>
          <w:p w:rsidR="00FD3DFE" w:rsidRDefault="001B215F" w:rsidP="00B90486">
            <w:pPr>
              <w:rPr>
                <w:sz w:val="28"/>
                <w:szCs w:val="28"/>
              </w:rPr>
            </w:pPr>
            <w:r>
              <w:rPr>
                <w:sz w:val="28"/>
                <w:szCs w:val="28"/>
              </w:rPr>
              <w:t xml:space="preserve">0 </w:t>
            </w:r>
            <w:proofErr w:type="spellStart"/>
            <w:r>
              <w:rPr>
                <w:sz w:val="28"/>
                <w:szCs w:val="28"/>
              </w:rPr>
              <w:t>ms</w:t>
            </w:r>
            <w:proofErr w:type="spellEnd"/>
          </w:p>
          <w:p w:rsidR="001B215F" w:rsidRPr="00FD3DFE" w:rsidRDefault="00326EE5" w:rsidP="0061745B">
            <w:pPr>
              <w:rPr>
                <w:sz w:val="28"/>
                <w:szCs w:val="28"/>
              </w:rPr>
            </w:pPr>
            <w:r>
              <w:rPr>
                <w:sz w:val="28"/>
                <w:szCs w:val="28"/>
              </w:rPr>
              <w:t>A01 and A02</w:t>
            </w:r>
          </w:p>
        </w:tc>
      </w:tr>
      <w:tr w:rsidR="00F95D9D" w:rsidRPr="002C5783" w:rsidTr="00B90486">
        <w:tc>
          <w:tcPr>
            <w:tcW w:w="4518" w:type="dxa"/>
          </w:tcPr>
          <w:p w:rsidR="00973344" w:rsidRPr="002C5783" w:rsidRDefault="00973344" w:rsidP="00973344">
            <w:pPr>
              <w:rPr>
                <w:sz w:val="28"/>
                <w:szCs w:val="28"/>
              </w:rPr>
            </w:pPr>
            <w:r>
              <w:rPr>
                <w:sz w:val="28"/>
                <w:szCs w:val="28"/>
              </w:rPr>
              <w:t>Strip Heater Power Supply HFU_2</w:t>
            </w:r>
          </w:p>
          <w:p w:rsidR="00973344" w:rsidRPr="002C5783" w:rsidRDefault="00973344" w:rsidP="00973344">
            <w:pPr>
              <w:rPr>
                <w:sz w:val="28"/>
                <w:szCs w:val="28"/>
              </w:rPr>
            </w:pPr>
            <w:r w:rsidRPr="002C5783">
              <w:rPr>
                <w:sz w:val="28"/>
                <w:szCs w:val="28"/>
              </w:rPr>
              <w:t xml:space="preserve">          HFU_1 Capacitance</w:t>
            </w:r>
          </w:p>
          <w:p w:rsidR="00973344" w:rsidRPr="002C5783" w:rsidRDefault="00973344" w:rsidP="00973344">
            <w:pPr>
              <w:rPr>
                <w:sz w:val="28"/>
                <w:szCs w:val="28"/>
              </w:rPr>
            </w:pPr>
            <w:r w:rsidRPr="002C5783">
              <w:rPr>
                <w:sz w:val="28"/>
                <w:szCs w:val="28"/>
              </w:rPr>
              <w:t xml:space="preserve">          HFU_1 Voltage</w:t>
            </w:r>
          </w:p>
          <w:p w:rsidR="00973344" w:rsidRPr="002C5783" w:rsidRDefault="00973344" w:rsidP="00973344">
            <w:pPr>
              <w:rPr>
                <w:sz w:val="28"/>
                <w:szCs w:val="28"/>
              </w:rPr>
            </w:pPr>
            <w:r w:rsidRPr="002C5783">
              <w:rPr>
                <w:sz w:val="28"/>
                <w:szCs w:val="28"/>
              </w:rPr>
              <w:t xml:space="preserve">          HFU_1 Delay</w:t>
            </w:r>
          </w:p>
          <w:p w:rsidR="00F95D9D" w:rsidRPr="002C5783" w:rsidRDefault="00973344" w:rsidP="00B90486">
            <w:pPr>
              <w:rPr>
                <w:sz w:val="28"/>
                <w:szCs w:val="28"/>
              </w:rPr>
            </w:pPr>
            <w:r w:rsidRPr="002C5783">
              <w:rPr>
                <w:sz w:val="28"/>
                <w:szCs w:val="28"/>
              </w:rPr>
              <w:t xml:space="preserve">          Strip Heater Configuration </w:t>
            </w:r>
          </w:p>
        </w:tc>
        <w:tc>
          <w:tcPr>
            <w:tcW w:w="4518" w:type="dxa"/>
          </w:tcPr>
          <w:p w:rsidR="00973344" w:rsidRDefault="00973344" w:rsidP="00973344">
            <w:pPr>
              <w:rPr>
                <w:sz w:val="28"/>
                <w:szCs w:val="28"/>
              </w:rPr>
            </w:pPr>
            <w:r>
              <w:rPr>
                <w:sz w:val="28"/>
                <w:szCs w:val="28"/>
              </w:rPr>
              <w:t>Yes</w:t>
            </w:r>
          </w:p>
          <w:p w:rsidR="00973344" w:rsidRDefault="00CD717D" w:rsidP="00973344">
            <w:pPr>
              <w:rPr>
                <w:sz w:val="28"/>
                <w:szCs w:val="28"/>
              </w:rPr>
            </w:pPr>
            <w:r>
              <w:rPr>
                <w:sz w:val="28"/>
                <w:szCs w:val="28"/>
              </w:rPr>
              <w:t>19.2</w:t>
            </w:r>
            <w:r w:rsidR="00973344">
              <w:rPr>
                <w:sz w:val="28"/>
                <w:szCs w:val="28"/>
              </w:rPr>
              <w:t xml:space="preserve"> mF</w:t>
            </w:r>
            <w:r w:rsidR="00D918BD">
              <w:rPr>
                <w:sz w:val="28"/>
                <w:szCs w:val="28"/>
              </w:rPr>
              <w:t xml:space="preserve"> </w:t>
            </w:r>
          </w:p>
          <w:p w:rsidR="00973344" w:rsidRDefault="00CD717D" w:rsidP="00973344">
            <w:pPr>
              <w:rPr>
                <w:sz w:val="28"/>
                <w:szCs w:val="28"/>
              </w:rPr>
            </w:pPr>
            <w:r>
              <w:rPr>
                <w:sz w:val="28"/>
                <w:szCs w:val="28"/>
              </w:rPr>
              <w:t>1</w:t>
            </w:r>
            <w:r w:rsidR="00973344">
              <w:rPr>
                <w:sz w:val="28"/>
                <w:szCs w:val="28"/>
              </w:rPr>
              <w:t>00 V</w:t>
            </w:r>
            <w:r w:rsidR="00D918BD">
              <w:rPr>
                <w:sz w:val="28"/>
                <w:szCs w:val="28"/>
              </w:rPr>
              <w:t xml:space="preserve"> </w:t>
            </w:r>
          </w:p>
          <w:p w:rsidR="00973344" w:rsidRDefault="00973344" w:rsidP="00973344">
            <w:pPr>
              <w:rPr>
                <w:sz w:val="28"/>
                <w:szCs w:val="28"/>
              </w:rPr>
            </w:pPr>
            <w:r>
              <w:rPr>
                <w:sz w:val="28"/>
                <w:szCs w:val="28"/>
              </w:rPr>
              <w:t xml:space="preserve">0 </w:t>
            </w:r>
            <w:proofErr w:type="spellStart"/>
            <w:r>
              <w:rPr>
                <w:sz w:val="28"/>
                <w:szCs w:val="28"/>
              </w:rPr>
              <w:t>ms</w:t>
            </w:r>
            <w:proofErr w:type="spellEnd"/>
          </w:p>
          <w:p w:rsidR="00F95D9D" w:rsidRPr="002C5783" w:rsidRDefault="00932950" w:rsidP="0061745B">
            <w:pPr>
              <w:rPr>
                <w:sz w:val="28"/>
                <w:szCs w:val="28"/>
              </w:rPr>
            </w:pPr>
            <w:r>
              <w:rPr>
                <w:sz w:val="28"/>
                <w:szCs w:val="28"/>
              </w:rPr>
              <w:t>B01, B02, B03</w:t>
            </w:r>
            <w:r w:rsidR="00326EE5">
              <w:rPr>
                <w:sz w:val="28"/>
                <w:szCs w:val="28"/>
              </w:rPr>
              <w:t xml:space="preserve"> and B04</w:t>
            </w:r>
          </w:p>
        </w:tc>
      </w:tr>
      <w:tr w:rsidR="00F95D9D" w:rsidRPr="002C5783" w:rsidTr="00B90486">
        <w:tc>
          <w:tcPr>
            <w:tcW w:w="4518" w:type="dxa"/>
          </w:tcPr>
          <w:p w:rsidR="00973344" w:rsidRPr="002C5783" w:rsidRDefault="00973344" w:rsidP="00973344">
            <w:pPr>
              <w:rPr>
                <w:sz w:val="28"/>
                <w:szCs w:val="28"/>
              </w:rPr>
            </w:pPr>
            <w:r w:rsidRPr="002C5783">
              <w:rPr>
                <w:sz w:val="28"/>
                <w:szCs w:val="28"/>
              </w:rPr>
              <w:t>Energy Extraction (Dump) Resistor</w:t>
            </w:r>
          </w:p>
          <w:p w:rsidR="00973344" w:rsidRPr="002C5783" w:rsidRDefault="00973344" w:rsidP="00973344">
            <w:pPr>
              <w:rPr>
                <w:sz w:val="28"/>
                <w:szCs w:val="28"/>
              </w:rPr>
            </w:pPr>
            <w:r w:rsidRPr="002C5783">
              <w:rPr>
                <w:sz w:val="28"/>
                <w:szCs w:val="28"/>
              </w:rPr>
              <w:t xml:space="preserve">          Dump Resistance</w:t>
            </w:r>
          </w:p>
          <w:p w:rsidR="00F95D9D" w:rsidRPr="002C5783" w:rsidRDefault="00973344" w:rsidP="00973344">
            <w:pPr>
              <w:rPr>
                <w:sz w:val="28"/>
                <w:szCs w:val="28"/>
              </w:rPr>
            </w:pPr>
            <w:r w:rsidRPr="002C5783">
              <w:rPr>
                <w:sz w:val="28"/>
                <w:szCs w:val="28"/>
              </w:rPr>
              <w:t xml:space="preserve">          Dump Delay</w:t>
            </w:r>
          </w:p>
        </w:tc>
        <w:tc>
          <w:tcPr>
            <w:tcW w:w="4518" w:type="dxa"/>
          </w:tcPr>
          <w:p w:rsidR="00973344" w:rsidRPr="002C5783" w:rsidRDefault="00973344" w:rsidP="00973344">
            <w:pPr>
              <w:rPr>
                <w:sz w:val="28"/>
                <w:szCs w:val="28"/>
              </w:rPr>
            </w:pPr>
            <w:r w:rsidRPr="002C5783">
              <w:rPr>
                <w:sz w:val="28"/>
                <w:szCs w:val="28"/>
              </w:rPr>
              <w:t>YES</w:t>
            </w:r>
          </w:p>
          <w:p w:rsidR="00973344" w:rsidRPr="002C5783" w:rsidRDefault="00CD717D" w:rsidP="00973344">
            <w:pPr>
              <w:rPr>
                <w:sz w:val="28"/>
                <w:szCs w:val="28"/>
              </w:rPr>
            </w:pPr>
            <w:r>
              <w:rPr>
                <w:sz w:val="28"/>
                <w:szCs w:val="28"/>
              </w:rPr>
              <w:t xml:space="preserve">       3</w:t>
            </w:r>
            <w:r w:rsidR="00973344" w:rsidRPr="002C5783">
              <w:rPr>
                <w:sz w:val="28"/>
                <w:szCs w:val="28"/>
              </w:rPr>
              <w:t>0</w:t>
            </w:r>
            <w:r w:rsidR="00973344">
              <w:rPr>
                <w:sz w:val="28"/>
                <w:szCs w:val="28"/>
              </w:rPr>
              <w:t xml:space="preserve"> </w:t>
            </w:r>
            <w:proofErr w:type="spellStart"/>
            <w:r w:rsidR="009C608E">
              <w:rPr>
                <w:sz w:val="28"/>
                <w:szCs w:val="28"/>
              </w:rPr>
              <w:t>mΩ</w:t>
            </w:r>
            <w:proofErr w:type="spellEnd"/>
            <w:r w:rsidR="00D918BD">
              <w:rPr>
                <w:sz w:val="28"/>
                <w:szCs w:val="28"/>
              </w:rPr>
              <w:t xml:space="preserve"> </w:t>
            </w:r>
          </w:p>
          <w:p w:rsidR="00F95D9D" w:rsidRPr="002C5783" w:rsidRDefault="00973344" w:rsidP="002C0988">
            <w:pPr>
              <w:rPr>
                <w:sz w:val="28"/>
                <w:szCs w:val="28"/>
              </w:rPr>
            </w:pPr>
            <w:r w:rsidRPr="002C5783">
              <w:rPr>
                <w:sz w:val="28"/>
                <w:szCs w:val="28"/>
              </w:rPr>
              <w:t xml:space="preserve">       </w:t>
            </w:r>
            <w:r>
              <w:rPr>
                <w:sz w:val="28"/>
                <w:szCs w:val="28"/>
              </w:rPr>
              <w:t xml:space="preserve">1 </w:t>
            </w:r>
            <w:proofErr w:type="spellStart"/>
            <w:r w:rsidRPr="002C5783">
              <w:rPr>
                <w:sz w:val="28"/>
                <w:szCs w:val="28"/>
              </w:rPr>
              <w:t>ms</w:t>
            </w:r>
            <w:proofErr w:type="spellEnd"/>
            <w:r w:rsidRPr="002C5783">
              <w:rPr>
                <w:sz w:val="28"/>
                <w:szCs w:val="28"/>
              </w:rPr>
              <w:t xml:space="preserve">    </w:t>
            </w:r>
          </w:p>
        </w:tc>
      </w:tr>
      <w:tr w:rsidR="00973344" w:rsidRPr="002C5783" w:rsidTr="00B90486">
        <w:tc>
          <w:tcPr>
            <w:tcW w:w="4518" w:type="dxa"/>
          </w:tcPr>
          <w:p w:rsidR="00973344" w:rsidRPr="002C5783" w:rsidRDefault="00973344" w:rsidP="00B90486">
            <w:pPr>
              <w:rPr>
                <w:sz w:val="28"/>
                <w:szCs w:val="28"/>
              </w:rPr>
            </w:pPr>
          </w:p>
        </w:tc>
        <w:tc>
          <w:tcPr>
            <w:tcW w:w="4518" w:type="dxa"/>
          </w:tcPr>
          <w:p w:rsidR="00973344" w:rsidRPr="002C5783" w:rsidRDefault="00973344" w:rsidP="00B90486">
            <w:pPr>
              <w:rPr>
                <w:sz w:val="28"/>
                <w:szCs w:val="28"/>
              </w:rPr>
            </w:pPr>
          </w:p>
        </w:tc>
      </w:tr>
      <w:tr w:rsidR="00E41397" w:rsidRPr="002C5783" w:rsidTr="00B90486">
        <w:tc>
          <w:tcPr>
            <w:tcW w:w="4518" w:type="dxa"/>
          </w:tcPr>
          <w:p w:rsidR="00E41397" w:rsidRPr="002C5783" w:rsidRDefault="00E41397" w:rsidP="00B90486">
            <w:pPr>
              <w:rPr>
                <w:sz w:val="28"/>
                <w:szCs w:val="28"/>
              </w:rPr>
            </w:pPr>
          </w:p>
        </w:tc>
        <w:tc>
          <w:tcPr>
            <w:tcW w:w="4518" w:type="dxa"/>
          </w:tcPr>
          <w:p w:rsidR="00E41397" w:rsidRPr="002C5783" w:rsidRDefault="00E41397" w:rsidP="00B90486">
            <w:pPr>
              <w:rPr>
                <w:sz w:val="28"/>
                <w:szCs w:val="28"/>
              </w:rPr>
            </w:pPr>
          </w:p>
        </w:tc>
      </w:tr>
      <w:tr w:rsidR="00E41397" w:rsidRPr="002C5783" w:rsidTr="00B90486">
        <w:tc>
          <w:tcPr>
            <w:tcW w:w="4518" w:type="dxa"/>
          </w:tcPr>
          <w:p w:rsidR="00E41397" w:rsidRPr="002C5783" w:rsidRDefault="00E41397" w:rsidP="00B90486">
            <w:pPr>
              <w:rPr>
                <w:sz w:val="28"/>
                <w:szCs w:val="28"/>
              </w:rPr>
            </w:pPr>
          </w:p>
        </w:tc>
        <w:tc>
          <w:tcPr>
            <w:tcW w:w="4518" w:type="dxa"/>
          </w:tcPr>
          <w:p w:rsidR="00E41397" w:rsidRPr="002C5783" w:rsidRDefault="00E41397" w:rsidP="00B90486">
            <w:pPr>
              <w:rPr>
                <w:sz w:val="28"/>
                <w:szCs w:val="28"/>
              </w:rPr>
            </w:pPr>
          </w:p>
        </w:tc>
      </w:tr>
    </w:tbl>
    <w:p w:rsidR="000D47EF" w:rsidRDefault="000D47EF" w:rsidP="00AC427B">
      <w:pPr>
        <w:rPr>
          <w:sz w:val="28"/>
          <w:szCs w:val="28"/>
        </w:rPr>
      </w:pPr>
    </w:p>
    <w:p w:rsidR="00FD3DFE" w:rsidRDefault="00FD3DFE" w:rsidP="00AC427B">
      <w:pPr>
        <w:rPr>
          <w:sz w:val="28"/>
          <w:szCs w:val="28"/>
        </w:rPr>
      </w:pPr>
    </w:p>
    <w:p w:rsidR="00820F18" w:rsidRDefault="009A4AEC" w:rsidP="00FD3DFE">
      <w:pPr>
        <w:jc w:val="center"/>
        <w:rPr>
          <w:sz w:val="28"/>
          <w:szCs w:val="28"/>
        </w:rPr>
      </w:pPr>
      <w:r>
        <w:rPr>
          <w:sz w:val="28"/>
          <w:szCs w:val="28"/>
        </w:rPr>
        <w:t>Magnet Quench Detection</w:t>
      </w:r>
    </w:p>
    <w:p w:rsidR="00494D53" w:rsidRDefault="00494D53" w:rsidP="00AC427B">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4518"/>
      </w:tblGrid>
      <w:tr w:rsidR="001B215F" w:rsidRPr="002C5783" w:rsidTr="00B90486">
        <w:tc>
          <w:tcPr>
            <w:tcW w:w="4518" w:type="dxa"/>
          </w:tcPr>
          <w:p w:rsidR="001B215F" w:rsidRPr="002C5783" w:rsidRDefault="001B215F" w:rsidP="00B90486">
            <w:pPr>
              <w:rPr>
                <w:sz w:val="28"/>
                <w:szCs w:val="28"/>
              </w:rPr>
            </w:pPr>
            <w:r w:rsidRPr="002C5783">
              <w:rPr>
                <w:sz w:val="28"/>
                <w:szCs w:val="28"/>
              </w:rPr>
              <w:t>Digital Quench Detection</w:t>
            </w:r>
            <w:r w:rsidRPr="002C5783">
              <w:rPr>
                <w:sz w:val="28"/>
                <w:szCs w:val="28"/>
              </w:rPr>
              <w:tab/>
              <w:t xml:space="preserve"> (DQD)</w:t>
            </w:r>
          </w:p>
          <w:p w:rsidR="001B215F" w:rsidRPr="002C5783" w:rsidRDefault="001B215F" w:rsidP="00B90486">
            <w:pPr>
              <w:rPr>
                <w:sz w:val="28"/>
                <w:szCs w:val="28"/>
              </w:rPr>
            </w:pPr>
            <w:r w:rsidRPr="002C5783">
              <w:rPr>
                <w:sz w:val="28"/>
                <w:szCs w:val="28"/>
              </w:rPr>
              <w:t xml:space="preserve">          Whole Coil – Ref  (DQD_1)</w:t>
            </w:r>
          </w:p>
          <w:p w:rsidR="001B215F" w:rsidRPr="002C5783" w:rsidRDefault="001B215F" w:rsidP="00B90486">
            <w:pPr>
              <w:rPr>
                <w:sz w:val="28"/>
                <w:szCs w:val="28"/>
              </w:rPr>
            </w:pPr>
            <w:r w:rsidRPr="002C5783">
              <w:rPr>
                <w:sz w:val="28"/>
                <w:szCs w:val="28"/>
              </w:rPr>
              <w:t xml:space="preserve">          Whole Coil – </w:t>
            </w:r>
            <w:proofErr w:type="spellStart"/>
            <w:r w:rsidRPr="002C5783">
              <w:rPr>
                <w:sz w:val="28"/>
                <w:szCs w:val="28"/>
              </w:rPr>
              <w:t>Idot</w:t>
            </w:r>
            <w:proofErr w:type="spellEnd"/>
            <w:r w:rsidRPr="002C5783">
              <w:rPr>
                <w:sz w:val="28"/>
                <w:szCs w:val="28"/>
              </w:rPr>
              <w:t xml:space="preserve"> (DQD_2)</w:t>
            </w:r>
          </w:p>
          <w:p w:rsidR="001B215F" w:rsidRPr="002C5783" w:rsidRDefault="001B215F" w:rsidP="00B90486">
            <w:pPr>
              <w:rPr>
                <w:sz w:val="28"/>
                <w:szCs w:val="28"/>
              </w:rPr>
            </w:pPr>
            <w:r w:rsidRPr="002C5783">
              <w:rPr>
                <w:sz w:val="28"/>
                <w:szCs w:val="28"/>
              </w:rPr>
              <w:t xml:space="preserve">        +Half Coil - -Half Coil (DQD_3)</w:t>
            </w:r>
          </w:p>
          <w:p w:rsidR="001B215F" w:rsidRPr="002C5783" w:rsidRDefault="001B215F" w:rsidP="00B90486">
            <w:pPr>
              <w:rPr>
                <w:sz w:val="28"/>
                <w:szCs w:val="28"/>
              </w:rPr>
            </w:pPr>
            <w:r w:rsidRPr="002C5783">
              <w:rPr>
                <w:sz w:val="28"/>
                <w:szCs w:val="28"/>
              </w:rPr>
              <w:t xml:space="preserve">       Copper leads – Current (DQD_4)</w:t>
            </w:r>
          </w:p>
          <w:p w:rsidR="001B215F" w:rsidRPr="002C5783" w:rsidRDefault="001B215F" w:rsidP="00B90486">
            <w:pPr>
              <w:rPr>
                <w:sz w:val="28"/>
                <w:szCs w:val="28"/>
              </w:rPr>
            </w:pPr>
            <w:r w:rsidRPr="002C5783">
              <w:rPr>
                <w:sz w:val="28"/>
                <w:szCs w:val="28"/>
              </w:rPr>
              <w:t xml:space="preserve">       SC Leads – Whole Coil (DQD_5) </w:t>
            </w:r>
          </w:p>
        </w:tc>
        <w:tc>
          <w:tcPr>
            <w:tcW w:w="4518" w:type="dxa"/>
          </w:tcPr>
          <w:p w:rsidR="001B215F" w:rsidRPr="002C5783" w:rsidRDefault="001B215F" w:rsidP="00B90486">
            <w:pPr>
              <w:rPr>
                <w:sz w:val="28"/>
                <w:szCs w:val="28"/>
              </w:rPr>
            </w:pPr>
            <w:r w:rsidRPr="002C5783">
              <w:rPr>
                <w:sz w:val="28"/>
                <w:szCs w:val="28"/>
              </w:rPr>
              <w:t>Yes</w:t>
            </w:r>
          </w:p>
          <w:p w:rsidR="001B215F" w:rsidRPr="002C5783" w:rsidRDefault="001B215F" w:rsidP="00B90486">
            <w:pPr>
              <w:rPr>
                <w:sz w:val="28"/>
                <w:szCs w:val="28"/>
              </w:rPr>
            </w:pPr>
            <w:r>
              <w:rPr>
                <w:sz w:val="28"/>
                <w:szCs w:val="28"/>
              </w:rPr>
              <w:t xml:space="preserve">         5.0</w:t>
            </w:r>
            <w:r w:rsidRPr="002C5783">
              <w:rPr>
                <w:sz w:val="28"/>
                <w:szCs w:val="28"/>
              </w:rPr>
              <w:t xml:space="preserve"> V</w:t>
            </w:r>
          </w:p>
          <w:p w:rsidR="001B215F" w:rsidRPr="002C5783" w:rsidRDefault="001B215F" w:rsidP="00B90486">
            <w:pPr>
              <w:rPr>
                <w:sz w:val="28"/>
                <w:szCs w:val="28"/>
              </w:rPr>
            </w:pPr>
            <w:r>
              <w:rPr>
                <w:sz w:val="28"/>
                <w:szCs w:val="28"/>
              </w:rPr>
              <w:t xml:space="preserve">         3.</w:t>
            </w:r>
            <w:r w:rsidRPr="002C5783">
              <w:rPr>
                <w:sz w:val="28"/>
                <w:szCs w:val="28"/>
              </w:rPr>
              <w:t xml:space="preserve">0 V </w:t>
            </w:r>
          </w:p>
          <w:p w:rsidR="001B215F" w:rsidRPr="002C5783" w:rsidRDefault="001130B8" w:rsidP="00B90486">
            <w:pPr>
              <w:rPr>
                <w:sz w:val="28"/>
                <w:szCs w:val="28"/>
              </w:rPr>
            </w:pPr>
            <w:r>
              <w:rPr>
                <w:sz w:val="28"/>
                <w:szCs w:val="28"/>
              </w:rPr>
              <w:t xml:space="preserve">         </w:t>
            </w:r>
            <w:r w:rsidR="00584838">
              <w:rPr>
                <w:sz w:val="28"/>
                <w:szCs w:val="28"/>
              </w:rPr>
              <w:t>0</w:t>
            </w:r>
            <w:r>
              <w:rPr>
                <w:sz w:val="28"/>
                <w:szCs w:val="28"/>
              </w:rPr>
              <w:t>.</w:t>
            </w:r>
            <w:r w:rsidR="00932950">
              <w:rPr>
                <w:sz w:val="28"/>
                <w:szCs w:val="28"/>
              </w:rPr>
              <w:t>5</w:t>
            </w:r>
            <w:r w:rsidR="001B215F" w:rsidRPr="002C5783">
              <w:rPr>
                <w:sz w:val="28"/>
                <w:szCs w:val="28"/>
              </w:rPr>
              <w:t xml:space="preserve"> V</w:t>
            </w:r>
            <w:r w:rsidR="00EF5B0C">
              <w:rPr>
                <w:sz w:val="28"/>
                <w:szCs w:val="28"/>
              </w:rPr>
              <w:t xml:space="preserve"> </w:t>
            </w:r>
          </w:p>
          <w:p w:rsidR="001B215F" w:rsidRPr="002C5783" w:rsidRDefault="001B215F" w:rsidP="00B90486">
            <w:pPr>
              <w:rPr>
                <w:sz w:val="28"/>
                <w:szCs w:val="28"/>
              </w:rPr>
            </w:pPr>
            <w:r w:rsidRPr="002C5783">
              <w:rPr>
                <w:sz w:val="28"/>
                <w:szCs w:val="28"/>
              </w:rPr>
              <w:t xml:space="preserve">         0.030 V</w:t>
            </w:r>
            <w:r w:rsidR="00EF5B0C">
              <w:rPr>
                <w:sz w:val="28"/>
                <w:szCs w:val="28"/>
              </w:rPr>
              <w:t xml:space="preserve"> </w:t>
            </w:r>
          </w:p>
          <w:p w:rsidR="001B215F" w:rsidRPr="002C5783" w:rsidRDefault="001B215F" w:rsidP="00B90486">
            <w:pPr>
              <w:rPr>
                <w:sz w:val="28"/>
                <w:szCs w:val="28"/>
              </w:rPr>
            </w:pPr>
            <w:r w:rsidRPr="002C5783">
              <w:rPr>
                <w:sz w:val="28"/>
                <w:szCs w:val="28"/>
              </w:rPr>
              <w:t xml:space="preserve">         0.025 V</w:t>
            </w:r>
            <w:r w:rsidR="00434BFB">
              <w:rPr>
                <w:sz w:val="28"/>
                <w:szCs w:val="28"/>
              </w:rPr>
              <w:t xml:space="preserve"> </w:t>
            </w:r>
          </w:p>
        </w:tc>
      </w:tr>
      <w:tr w:rsidR="001B215F" w:rsidRPr="002C5783" w:rsidTr="00B90486">
        <w:tc>
          <w:tcPr>
            <w:tcW w:w="4518" w:type="dxa"/>
          </w:tcPr>
          <w:p w:rsidR="001B215F" w:rsidRPr="002C5783" w:rsidRDefault="001B215F" w:rsidP="00B90486">
            <w:pPr>
              <w:rPr>
                <w:sz w:val="28"/>
                <w:szCs w:val="28"/>
              </w:rPr>
            </w:pPr>
            <w:r w:rsidRPr="002C5783">
              <w:rPr>
                <w:sz w:val="28"/>
                <w:szCs w:val="28"/>
              </w:rPr>
              <w:t>Analog Quench Detection (AQD)</w:t>
            </w:r>
          </w:p>
          <w:p w:rsidR="001B215F" w:rsidRPr="002C5783" w:rsidRDefault="001B215F" w:rsidP="00B90486">
            <w:pPr>
              <w:rPr>
                <w:sz w:val="28"/>
                <w:szCs w:val="28"/>
              </w:rPr>
            </w:pPr>
            <w:r w:rsidRPr="002C5783">
              <w:rPr>
                <w:sz w:val="28"/>
                <w:szCs w:val="28"/>
              </w:rPr>
              <w:t xml:space="preserve">          Whole Coil – Ref  (DQD_1)</w:t>
            </w:r>
          </w:p>
          <w:p w:rsidR="001B215F" w:rsidRPr="002C5783" w:rsidRDefault="001B215F" w:rsidP="00B90486">
            <w:pPr>
              <w:rPr>
                <w:sz w:val="28"/>
                <w:szCs w:val="28"/>
              </w:rPr>
            </w:pPr>
            <w:r w:rsidRPr="002C5783">
              <w:rPr>
                <w:sz w:val="28"/>
                <w:szCs w:val="28"/>
              </w:rPr>
              <w:t xml:space="preserve">          Whole Coil – </w:t>
            </w:r>
            <w:proofErr w:type="spellStart"/>
            <w:r w:rsidRPr="002C5783">
              <w:rPr>
                <w:sz w:val="28"/>
                <w:szCs w:val="28"/>
              </w:rPr>
              <w:t>Idot</w:t>
            </w:r>
            <w:proofErr w:type="spellEnd"/>
            <w:r w:rsidRPr="002C5783">
              <w:rPr>
                <w:sz w:val="28"/>
                <w:szCs w:val="28"/>
              </w:rPr>
              <w:t xml:space="preserve"> (DQD_2)</w:t>
            </w:r>
          </w:p>
          <w:p w:rsidR="001B215F" w:rsidRPr="002C5783" w:rsidRDefault="001B215F" w:rsidP="00B90486">
            <w:pPr>
              <w:rPr>
                <w:sz w:val="28"/>
                <w:szCs w:val="28"/>
              </w:rPr>
            </w:pPr>
            <w:r w:rsidRPr="002C5783">
              <w:rPr>
                <w:sz w:val="28"/>
                <w:szCs w:val="28"/>
              </w:rPr>
              <w:t xml:space="preserve">        +Half Coil - -Half Coil (DQD_3)</w:t>
            </w:r>
          </w:p>
          <w:p w:rsidR="001B215F" w:rsidRPr="002C5783" w:rsidRDefault="001B215F" w:rsidP="00B90486">
            <w:pPr>
              <w:rPr>
                <w:sz w:val="28"/>
                <w:szCs w:val="28"/>
              </w:rPr>
            </w:pPr>
            <w:r w:rsidRPr="002C5783">
              <w:rPr>
                <w:sz w:val="28"/>
                <w:szCs w:val="28"/>
              </w:rPr>
              <w:t xml:space="preserve">       Copper leads – Current (DQD_4)</w:t>
            </w:r>
          </w:p>
          <w:p w:rsidR="001B215F" w:rsidRPr="002C5783" w:rsidRDefault="001B215F" w:rsidP="00B90486">
            <w:pPr>
              <w:rPr>
                <w:sz w:val="28"/>
                <w:szCs w:val="28"/>
              </w:rPr>
            </w:pPr>
            <w:r w:rsidRPr="002C5783">
              <w:rPr>
                <w:sz w:val="28"/>
                <w:szCs w:val="28"/>
              </w:rPr>
              <w:t xml:space="preserve">       SC Leads – Whole Coil (DQD_5)</w:t>
            </w:r>
          </w:p>
        </w:tc>
        <w:tc>
          <w:tcPr>
            <w:tcW w:w="4518" w:type="dxa"/>
          </w:tcPr>
          <w:p w:rsidR="001B215F" w:rsidRPr="002C5783" w:rsidRDefault="001B215F" w:rsidP="00B90486">
            <w:pPr>
              <w:rPr>
                <w:sz w:val="28"/>
                <w:szCs w:val="28"/>
              </w:rPr>
            </w:pPr>
            <w:r w:rsidRPr="002C5783">
              <w:rPr>
                <w:sz w:val="28"/>
                <w:szCs w:val="28"/>
              </w:rPr>
              <w:t>Yes</w:t>
            </w:r>
          </w:p>
          <w:p w:rsidR="001B215F" w:rsidRPr="002C5783" w:rsidRDefault="0042387C" w:rsidP="00B90486">
            <w:pPr>
              <w:rPr>
                <w:sz w:val="28"/>
                <w:szCs w:val="28"/>
              </w:rPr>
            </w:pPr>
            <w:r>
              <w:rPr>
                <w:sz w:val="28"/>
                <w:szCs w:val="28"/>
              </w:rPr>
              <w:t xml:space="preserve">         5.0</w:t>
            </w:r>
            <w:r w:rsidR="001B215F" w:rsidRPr="002C5783">
              <w:rPr>
                <w:sz w:val="28"/>
                <w:szCs w:val="28"/>
              </w:rPr>
              <w:t xml:space="preserve"> V</w:t>
            </w:r>
          </w:p>
          <w:p w:rsidR="001B215F" w:rsidRPr="002C5783" w:rsidRDefault="001B215F" w:rsidP="00B90486">
            <w:pPr>
              <w:rPr>
                <w:sz w:val="28"/>
                <w:szCs w:val="28"/>
              </w:rPr>
            </w:pPr>
            <w:r>
              <w:rPr>
                <w:sz w:val="28"/>
                <w:szCs w:val="28"/>
              </w:rPr>
              <w:t xml:space="preserve">         3.</w:t>
            </w:r>
            <w:r w:rsidRPr="002C5783">
              <w:rPr>
                <w:sz w:val="28"/>
                <w:szCs w:val="28"/>
              </w:rPr>
              <w:t xml:space="preserve">0 V </w:t>
            </w:r>
          </w:p>
          <w:p w:rsidR="001B215F" w:rsidRPr="002C5783" w:rsidRDefault="001B215F" w:rsidP="00B90486">
            <w:pPr>
              <w:rPr>
                <w:sz w:val="28"/>
                <w:szCs w:val="28"/>
              </w:rPr>
            </w:pPr>
            <w:r w:rsidRPr="002C5783">
              <w:rPr>
                <w:sz w:val="28"/>
                <w:szCs w:val="28"/>
              </w:rPr>
              <w:t xml:space="preserve">         </w:t>
            </w:r>
            <w:r w:rsidR="00FD3DFE">
              <w:rPr>
                <w:sz w:val="28"/>
                <w:szCs w:val="28"/>
              </w:rPr>
              <w:t xml:space="preserve">See </w:t>
            </w:r>
            <w:r w:rsidR="00FD3DFE" w:rsidRPr="00AA6711">
              <w:rPr>
                <w:b/>
                <w:sz w:val="28"/>
                <w:szCs w:val="28"/>
              </w:rPr>
              <w:t>Attachment I</w:t>
            </w:r>
            <w:r w:rsidR="00434BFB">
              <w:rPr>
                <w:b/>
                <w:sz w:val="28"/>
                <w:szCs w:val="28"/>
              </w:rPr>
              <w:t xml:space="preserve"> </w:t>
            </w:r>
          </w:p>
          <w:p w:rsidR="001B215F" w:rsidRPr="002C5783" w:rsidRDefault="001B215F" w:rsidP="00B90486">
            <w:pPr>
              <w:rPr>
                <w:sz w:val="28"/>
                <w:szCs w:val="28"/>
              </w:rPr>
            </w:pPr>
            <w:r w:rsidRPr="002C5783">
              <w:rPr>
                <w:sz w:val="28"/>
                <w:szCs w:val="28"/>
              </w:rPr>
              <w:t xml:space="preserve">         0.030 V</w:t>
            </w:r>
            <w:r w:rsidR="00EF5B0C">
              <w:rPr>
                <w:sz w:val="28"/>
                <w:szCs w:val="28"/>
              </w:rPr>
              <w:t xml:space="preserve"> </w:t>
            </w:r>
          </w:p>
          <w:p w:rsidR="001B215F" w:rsidRPr="002C5783" w:rsidRDefault="001B215F" w:rsidP="00B90486">
            <w:pPr>
              <w:rPr>
                <w:sz w:val="28"/>
                <w:szCs w:val="28"/>
              </w:rPr>
            </w:pPr>
            <w:r w:rsidRPr="002C5783">
              <w:rPr>
                <w:sz w:val="28"/>
                <w:szCs w:val="28"/>
              </w:rPr>
              <w:t xml:space="preserve">         0.025 V</w:t>
            </w:r>
            <w:r w:rsidR="00434BFB">
              <w:rPr>
                <w:sz w:val="28"/>
                <w:szCs w:val="28"/>
              </w:rPr>
              <w:t xml:space="preserve"> </w:t>
            </w:r>
          </w:p>
        </w:tc>
      </w:tr>
    </w:tbl>
    <w:p w:rsidR="00494D53" w:rsidRPr="00DA278A" w:rsidRDefault="00494D53" w:rsidP="00AC427B">
      <w:pPr>
        <w:rPr>
          <w:sz w:val="28"/>
          <w:szCs w:val="28"/>
          <w:u w:val="single"/>
        </w:rPr>
      </w:pPr>
      <w:r w:rsidRPr="00DA278A">
        <w:rPr>
          <w:sz w:val="28"/>
          <w:szCs w:val="28"/>
          <w:u w:val="single"/>
        </w:rPr>
        <w:lastRenderedPageBreak/>
        <w:t>Comments:</w:t>
      </w:r>
    </w:p>
    <w:p w:rsidR="005F5678" w:rsidRDefault="00B63E37" w:rsidP="001F2C41">
      <w:pPr>
        <w:ind w:left="720"/>
        <w:rPr>
          <w:sz w:val="28"/>
          <w:szCs w:val="28"/>
        </w:rPr>
      </w:pPr>
      <w:r>
        <w:rPr>
          <w:sz w:val="28"/>
          <w:szCs w:val="28"/>
        </w:rPr>
        <w:t>See</w:t>
      </w:r>
      <w:r w:rsidR="00360435">
        <w:rPr>
          <w:sz w:val="28"/>
          <w:szCs w:val="28"/>
        </w:rPr>
        <w:t xml:space="preserve"> heater/VT traces</w:t>
      </w:r>
      <w:r w:rsidR="00330018">
        <w:rPr>
          <w:sz w:val="28"/>
          <w:szCs w:val="28"/>
        </w:rPr>
        <w:t xml:space="preserve"> in </w:t>
      </w:r>
      <w:r w:rsidR="00330018" w:rsidRPr="00AA6711">
        <w:rPr>
          <w:b/>
          <w:sz w:val="28"/>
          <w:szCs w:val="28"/>
        </w:rPr>
        <w:t xml:space="preserve">Attachment </w:t>
      </w:r>
      <w:r w:rsidR="0033483E">
        <w:rPr>
          <w:b/>
          <w:sz w:val="28"/>
          <w:szCs w:val="28"/>
        </w:rPr>
        <w:t>II</w:t>
      </w:r>
      <w:r w:rsidR="00330018">
        <w:rPr>
          <w:sz w:val="28"/>
          <w:szCs w:val="28"/>
        </w:rPr>
        <w:t>.</w:t>
      </w:r>
    </w:p>
    <w:p w:rsidR="0007254E" w:rsidRDefault="0007254E" w:rsidP="001F2C41">
      <w:pPr>
        <w:ind w:left="720"/>
        <w:rPr>
          <w:sz w:val="28"/>
          <w:szCs w:val="28"/>
        </w:rPr>
      </w:pPr>
      <w:r>
        <w:rPr>
          <w:sz w:val="28"/>
          <w:szCs w:val="28"/>
        </w:rPr>
        <w:t xml:space="preserve">See lead voltage taps in </w:t>
      </w:r>
      <w:r w:rsidRPr="00AA6711">
        <w:rPr>
          <w:b/>
          <w:sz w:val="28"/>
          <w:szCs w:val="28"/>
        </w:rPr>
        <w:t xml:space="preserve">Attachment </w:t>
      </w:r>
      <w:r>
        <w:rPr>
          <w:b/>
          <w:sz w:val="28"/>
          <w:szCs w:val="28"/>
        </w:rPr>
        <w:t>III.</w:t>
      </w:r>
    </w:p>
    <w:p w:rsidR="00360435" w:rsidRDefault="00360435" w:rsidP="00360435">
      <w:pPr>
        <w:ind w:left="720"/>
        <w:rPr>
          <w:sz w:val="28"/>
          <w:szCs w:val="28"/>
        </w:rPr>
      </w:pPr>
      <w:r>
        <w:rPr>
          <w:sz w:val="28"/>
          <w:szCs w:val="28"/>
        </w:rPr>
        <w:t xml:space="preserve">See coil </w:t>
      </w:r>
      <w:r w:rsidR="00106852">
        <w:rPr>
          <w:sz w:val="28"/>
          <w:szCs w:val="28"/>
        </w:rPr>
        <w:t xml:space="preserve">VT and magnet </w:t>
      </w:r>
      <w:r>
        <w:rPr>
          <w:sz w:val="28"/>
          <w:szCs w:val="28"/>
        </w:rPr>
        <w:t xml:space="preserve">schematics in </w:t>
      </w:r>
      <w:r w:rsidRPr="00AA6711">
        <w:rPr>
          <w:b/>
          <w:sz w:val="28"/>
          <w:szCs w:val="28"/>
        </w:rPr>
        <w:t xml:space="preserve">Attachment </w:t>
      </w:r>
      <w:r>
        <w:rPr>
          <w:b/>
          <w:sz w:val="28"/>
          <w:szCs w:val="28"/>
        </w:rPr>
        <w:t>I</w:t>
      </w:r>
      <w:r w:rsidR="0007254E">
        <w:rPr>
          <w:b/>
          <w:sz w:val="28"/>
          <w:szCs w:val="28"/>
        </w:rPr>
        <w:t>V</w:t>
      </w:r>
      <w:r>
        <w:rPr>
          <w:sz w:val="28"/>
          <w:szCs w:val="28"/>
        </w:rPr>
        <w:t>.</w:t>
      </w:r>
    </w:p>
    <w:p w:rsidR="00106852" w:rsidRDefault="00106852" w:rsidP="00360435">
      <w:pPr>
        <w:ind w:left="720"/>
        <w:rPr>
          <w:sz w:val="28"/>
          <w:szCs w:val="28"/>
        </w:rPr>
      </w:pPr>
      <w:r>
        <w:rPr>
          <w:sz w:val="28"/>
          <w:szCs w:val="28"/>
        </w:rPr>
        <w:t xml:space="preserve">See the magnet interface document in </w:t>
      </w:r>
      <w:r w:rsidRPr="00AA6711">
        <w:rPr>
          <w:b/>
          <w:sz w:val="28"/>
          <w:szCs w:val="28"/>
        </w:rPr>
        <w:t xml:space="preserve">Attachment </w:t>
      </w:r>
      <w:r>
        <w:rPr>
          <w:b/>
          <w:sz w:val="28"/>
          <w:szCs w:val="28"/>
        </w:rPr>
        <w:t>V</w:t>
      </w:r>
      <w:r>
        <w:rPr>
          <w:sz w:val="28"/>
          <w:szCs w:val="28"/>
        </w:rPr>
        <w:t>.</w:t>
      </w:r>
    </w:p>
    <w:p w:rsidR="007F37A1" w:rsidRDefault="007F37A1" w:rsidP="0033483E">
      <w:pPr>
        <w:rPr>
          <w:b/>
          <w:sz w:val="32"/>
          <w:szCs w:val="32"/>
        </w:rPr>
      </w:pPr>
    </w:p>
    <w:p w:rsidR="001C56F5" w:rsidRPr="00360435" w:rsidRDefault="002E409E" w:rsidP="00360435">
      <w:pPr>
        <w:ind w:left="720"/>
        <w:jc w:val="right"/>
        <w:rPr>
          <w:b/>
          <w:sz w:val="32"/>
          <w:szCs w:val="32"/>
        </w:rPr>
      </w:pPr>
      <w:r>
        <w:rPr>
          <w:b/>
          <w:sz w:val="32"/>
          <w:szCs w:val="32"/>
        </w:rPr>
        <w:t>Attachment I</w:t>
      </w:r>
    </w:p>
    <w:p w:rsidR="001C56F5" w:rsidRDefault="001C56F5" w:rsidP="001C56F5">
      <w:pPr>
        <w:ind w:left="720"/>
        <w:jc w:val="both"/>
        <w:rPr>
          <w:sz w:val="24"/>
          <w:szCs w:val="24"/>
          <w:u w:val="single"/>
        </w:rPr>
      </w:pPr>
    </w:p>
    <w:p w:rsidR="001C56F5" w:rsidRPr="00A22647" w:rsidRDefault="001C56F5" w:rsidP="001C56F5">
      <w:pPr>
        <w:ind w:left="720"/>
        <w:jc w:val="both"/>
        <w:rPr>
          <w:sz w:val="24"/>
          <w:szCs w:val="24"/>
          <w:u w:val="single"/>
        </w:rPr>
      </w:pPr>
      <w:r>
        <w:rPr>
          <w:sz w:val="24"/>
          <w:szCs w:val="24"/>
          <w:u w:val="single"/>
        </w:rPr>
        <w:t>FPGA D</w:t>
      </w:r>
      <w:r w:rsidRPr="00A22647">
        <w:rPr>
          <w:sz w:val="24"/>
          <w:szCs w:val="24"/>
          <w:u w:val="single"/>
        </w:rPr>
        <w:t>QD settings:</w:t>
      </w:r>
    </w:p>
    <w:p w:rsidR="001C56F5" w:rsidRDefault="001C56F5" w:rsidP="001C56F5">
      <w:pPr>
        <w:ind w:left="720"/>
        <w:jc w:val="both"/>
        <w:rPr>
          <w:sz w:val="24"/>
          <w:szCs w:val="24"/>
        </w:rPr>
      </w:pPr>
    </w:p>
    <w:p w:rsidR="001C56F5" w:rsidRPr="00477713" w:rsidRDefault="001C56F5" w:rsidP="001C56F5">
      <w:pPr>
        <w:ind w:left="720"/>
        <w:jc w:val="both"/>
        <w:rPr>
          <w:sz w:val="24"/>
          <w:szCs w:val="24"/>
          <w:lang w:val="pt-BR"/>
        </w:rPr>
      </w:pPr>
      <w:r>
        <w:rPr>
          <w:sz w:val="24"/>
          <w:szCs w:val="24"/>
          <w:lang w:val="pt-BR"/>
        </w:rPr>
        <w:t>1</w:t>
      </w:r>
      <w:r>
        <w:rPr>
          <w:sz w:val="24"/>
          <w:szCs w:val="24"/>
          <w:lang w:val="pt-BR"/>
        </w:rPr>
        <w:tab/>
        <w:t>0-4</w:t>
      </w:r>
      <w:r w:rsidRPr="00477713">
        <w:rPr>
          <w:sz w:val="24"/>
          <w:szCs w:val="24"/>
          <w:lang w:val="pt-BR"/>
        </w:rPr>
        <w:t>00 A:</w:t>
      </w:r>
      <w:r w:rsidRPr="00477713">
        <w:rPr>
          <w:sz w:val="24"/>
          <w:szCs w:val="24"/>
          <w:lang w:val="pt-BR"/>
        </w:rPr>
        <w:tab/>
      </w:r>
      <w:r w:rsidRPr="00477713">
        <w:rPr>
          <w:sz w:val="24"/>
          <w:szCs w:val="24"/>
          <w:lang w:val="pt-BR"/>
        </w:rPr>
        <w:tab/>
      </w:r>
      <w:r w:rsidR="00360435">
        <w:rPr>
          <w:sz w:val="24"/>
          <w:szCs w:val="24"/>
          <w:lang w:val="pt-BR"/>
        </w:rPr>
        <w:t>0.5</w:t>
      </w:r>
      <w:r w:rsidRPr="00477713">
        <w:rPr>
          <w:sz w:val="24"/>
          <w:szCs w:val="24"/>
          <w:lang w:val="pt-BR"/>
        </w:rPr>
        <w:t xml:space="preserve"> V</w:t>
      </w:r>
    </w:p>
    <w:p w:rsidR="001C56F5" w:rsidRPr="00477713" w:rsidRDefault="001C56F5" w:rsidP="001C56F5">
      <w:pPr>
        <w:ind w:left="720"/>
        <w:jc w:val="both"/>
        <w:rPr>
          <w:sz w:val="24"/>
          <w:szCs w:val="24"/>
          <w:lang w:val="pt-BR"/>
        </w:rPr>
      </w:pPr>
      <w:r>
        <w:rPr>
          <w:sz w:val="24"/>
          <w:szCs w:val="24"/>
          <w:lang w:val="pt-BR"/>
        </w:rPr>
        <w:t>2</w:t>
      </w:r>
      <w:r>
        <w:rPr>
          <w:sz w:val="24"/>
          <w:szCs w:val="24"/>
          <w:lang w:val="pt-BR"/>
        </w:rPr>
        <w:tab/>
        <w:t>400-15</w:t>
      </w:r>
      <w:r w:rsidRPr="00477713">
        <w:rPr>
          <w:sz w:val="24"/>
          <w:szCs w:val="24"/>
          <w:lang w:val="pt-BR"/>
        </w:rPr>
        <w:t>00 A:</w:t>
      </w:r>
      <w:r w:rsidRPr="00477713">
        <w:rPr>
          <w:sz w:val="24"/>
          <w:szCs w:val="24"/>
          <w:lang w:val="pt-BR"/>
        </w:rPr>
        <w:tab/>
      </w:r>
      <w:r w:rsidRPr="00477713">
        <w:rPr>
          <w:sz w:val="24"/>
          <w:szCs w:val="24"/>
          <w:lang w:val="pt-BR"/>
        </w:rPr>
        <w:tab/>
      </w:r>
      <w:r w:rsidR="00106852">
        <w:rPr>
          <w:sz w:val="24"/>
          <w:szCs w:val="24"/>
          <w:lang w:val="pt-BR"/>
        </w:rPr>
        <w:t>0.8</w:t>
      </w:r>
      <w:r w:rsidRPr="00477713">
        <w:rPr>
          <w:sz w:val="24"/>
          <w:szCs w:val="24"/>
          <w:lang w:val="pt-BR"/>
        </w:rPr>
        <w:t xml:space="preserve"> V</w:t>
      </w:r>
    </w:p>
    <w:p w:rsidR="001C56F5" w:rsidRPr="00477713" w:rsidRDefault="001C56F5" w:rsidP="001C56F5">
      <w:pPr>
        <w:ind w:left="720"/>
        <w:jc w:val="both"/>
        <w:rPr>
          <w:sz w:val="24"/>
          <w:szCs w:val="24"/>
          <w:lang w:val="pt-BR"/>
        </w:rPr>
      </w:pPr>
      <w:r>
        <w:rPr>
          <w:sz w:val="24"/>
          <w:szCs w:val="24"/>
          <w:lang w:val="pt-BR"/>
        </w:rPr>
        <w:t>3</w:t>
      </w:r>
      <w:r>
        <w:rPr>
          <w:sz w:val="24"/>
          <w:szCs w:val="24"/>
          <w:lang w:val="pt-BR"/>
        </w:rPr>
        <w:tab/>
        <w:t>1500-30</w:t>
      </w:r>
      <w:r w:rsidRPr="00477713">
        <w:rPr>
          <w:sz w:val="24"/>
          <w:szCs w:val="24"/>
          <w:lang w:val="pt-BR"/>
        </w:rPr>
        <w:t>00 A:</w:t>
      </w:r>
      <w:r w:rsidRPr="00477713">
        <w:rPr>
          <w:sz w:val="24"/>
          <w:szCs w:val="24"/>
          <w:lang w:val="pt-BR"/>
        </w:rPr>
        <w:tab/>
      </w:r>
      <w:r w:rsidRPr="00477713">
        <w:rPr>
          <w:sz w:val="24"/>
          <w:szCs w:val="24"/>
          <w:lang w:val="pt-BR"/>
        </w:rPr>
        <w:tab/>
      </w:r>
      <w:r w:rsidR="00106852">
        <w:rPr>
          <w:sz w:val="24"/>
          <w:szCs w:val="24"/>
          <w:lang w:val="pt-BR"/>
        </w:rPr>
        <w:t>1</w:t>
      </w:r>
      <w:r>
        <w:rPr>
          <w:sz w:val="24"/>
          <w:szCs w:val="24"/>
          <w:lang w:val="pt-BR"/>
        </w:rPr>
        <w:t>.</w:t>
      </w:r>
      <w:r w:rsidR="00997533">
        <w:rPr>
          <w:sz w:val="24"/>
          <w:szCs w:val="24"/>
          <w:lang w:val="pt-BR"/>
        </w:rPr>
        <w:t>5</w:t>
      </w:r>
      <w:r w:rsidRPr="00477713">
        <w:rPr>
          <w:sz w:val="24"/>
          <w:szCs w:val="24"/>
          <w:lang w:val="pt-BR"/>
        </w:rPr>
        <w:t xml:space="preserve"> V</w:t>
      </w:r>
    </w:p>
    <w:p w:rsidR="001C56F5" w:rsidRPr="00477713" w:rsidRDefault="001C56F5" w:rsidP="001C56F5">
      <w:pPr>
        <w:ind w:left="720"/>
        <w:rPr>
          <w:sz w:val="24"/>
          <w:szCs w:val="24"/>
          <w:lang w:val="pt-BR"/>
        </w:rPr>
      </w:pPr>
      <w:r>
        <w:rPr>
          <w:sz w:val="24"/>
          <w:szCs w:val="24"/>
          <w:lang w:val="pt-BR"/>
        </w:rPr>
        <w:t>4</w:t>
      </w:r>
      <w:r>
        <w:rPr>
          <w:sz w:val="24"/>
          <w:szCs w:val="24"/>
          <w:lang w:val="pt-BR"/>
        </w:rPr>
        <w:tab/>
        <w:t>3000-40</w:t>
      </w:r>
      <w:r w:rsidR="00106852">
        <w:rPr>
          <w:sz w:val="24"/>
          <w:szCs w:val="24"/>
          <w:lang w:val="pt-BR"/>
        </w:rPr>
        <w:t>00 A:</w:t>
      </w:r>
      <w:r w:rsidR="00106852">
        <w:rPr>
          <w:sz w:val="24"/>
          <w:szCs w:val="24"/>
          <w:lang w:val="pt-BR"/>
        </w:rPr>
        <w:tab/>
      </w:r>
      <w:r w:rsidR="00106852">
        <w:rPr>
          <w:sz w:val="24"/>
          <w:szCs w:val="24"/>
          <w:lang w:val="pt-BR"/>
        </w:rPr>
        <w:tab/>
        <w:t>1.2</w:t>
      </w:r>
      <w:r w:rsidRPr="00477713">
        <w:rPr>
          <w:sz w:val="24"/>
          <w:szCs w:val="24"/>
          <w:lang w:val="pt-BR"/>
        </w:rPr>
        <w:t xml:space="preserve"> V</w:t>
      </w:r>
    </w:p>
    <w:p w:rsidR="001C56F5" w:rsidRPr="00477713" w:rsidRDefault="001C56F5" w:rsidP="001C56F5">
      <w:pPr>
        <w:ind w:left="720"/>
        <w:rPr>
          <w:sz w:val="24"/>
          <w:szCs w:val="24"/>
          <w:lang w:val="pt-BR"/>
        </w:rPr>
      </w:pPr>
      <w:r>
        <w:rPr>
          <w:sz w:val="24"/>
          <w:szCs w:val="24"/>
          <w:lang w:val="pt-BR"/>
        </w:rPr>
        <w:t>5</w:t>
      </w:r>
      <w:r>
        <w:rPr>
          <w:sz w:val="24"/>
          <w:szCs w:val="24"/>
          <w:lang w:val="pt-BR"/>
        </w:rPr>
        <w:tab/>
        <w:t>4000-5</w:t>
      </w:r>
      <w:r w:rsidR="00106852">
        <w:rPr>
          <w:sz w:val="24"/>
          <w:szCs w:val="24"/>
          <w:lang w:val="pt-BR"/>
        </w:rPr>
        <w:t>000 A:</w:t>
      </w:r>
      <w:r w:rsidR="00106852">
        <w:rPr>
          <w:sz w:val="24"/>
          <w:szCs w:val="24"/>
          <w:lang w:val="pt-BR"/>
        </w:rPr>
        <w:tab/>
      </w:r>
      <w:r w:rsidR="00106852">
        <w:rPr>
          <w:sz w:val="24"/>
          <w:szCs w:val="24"/>
          <w:lang w:val="pt-BR"/>
        </w:rPr>
        <w:tab/>
        <w:t>0.8</w:t>
      </w:r>
      <w:r w:rsidRPr="00477713">
        <w:rPr>
          <w:sz w:val="24"/>
          <w:szCs w:val="24"/>
          <w:lang w:val="pt-BR"/>
        </w:rPr>
        <w:t xml:space="preserve"> V</w:t>
      </w:r>
    </w:p>
    <w:p w:rsidR="001C56F5" w:rsidRDefault="001C56F5" w:rsidP="001C56F5">
      <w:pPr>
        <w:ind w:left="720"/>
        <w:rPr>
          <w:sz w:val="24"/>
          <w:szCs w:val="24"/>
          <w:lang w:val="pt-BR"/>
        </w:rPr>
      </w:pPr>
      <w:r>
        <w:rPr>
          <w:sz w:val="24"/>
          <w:szCs w:val="24"/>
          <w:lang w:val="pt-BR"/>
        </w:rPr>
        <w:t>6</w:t>
      </w:r>
      <w:r>
        <w:rPr>
          <w:sz w:val="24"/>
          <w:szCs w:val="24"/>
          <w:lang w:val="pt-BR"/>
        </w:rPr>
        <w:tab/>
        <w:t>5000-60</w:t>
      </w:r>
      <w:r w:rsidRPr="00477713">
        <w:rPr>
          <w:sz w:val="24"/>
          <w:szCs w:val="24"/>
          <w:lang w:val="pt-BR"/>
        </w:rPr>
        <w:t>00 A:</w:t>
      </w:r>
      <w:r w:rsidRPr="00477713">
        <w:rPr>
          <w:sz w:val="24"/>
          <w:szCs w:val="24"/>
          <w:lang w:val="pt-BR"/>
        </w:rPr>
        <w:tab/>
      </w:r>
      <w:r w:rsidR="00106852">
        <w:rPr>
          <w:sz w:val="24"/>
          <w:szCs w:val="24"/>
          <w:lang w:val="pt-BR"/>
        </w:rPr>
        <w:tab/>
        <w:t xml:space="preserve">0.6 </w:t>
      </w:r>
      <w:r>
        <w:rPr>
          <w:sz w:val="24"/>
          <w:szCs w:val="24"/>
          <w:lang w:val="pt-BR"/>
        </w:rPr>
        <w:t>V</w:t>
      </w:r>
    </w:p>
    <w:p w:rsidR="001C56F5" w:rsidRDefault="00106852" w:rsidP="00106852">
      <w:pPr>
        <w:ind w:left="720"/>
        <w:rPr>
          <w:sz w:val="24"/>
          <w:szCs w:val="24"/>
          <w:lang w:val="pt-BR"/>
        </w:rPr>
      </w:pPr>
      <w:r>
        <w:rPr>
          <w:sz w:val="24"/>
          <w:szCs w:val="24"/>
          <w:lang w:val="pt-BR"/>
        </w:rPr>
        <w:t>7</w:t>
      </w:r>
      <w:r>
        <w:rPr>
          <w:sz w:val="24"/>
          <w:szCs w:val="24"/>
          <w:lang w:val="pt-BR"/>
        </w:rPr>
        <w:tab/>
        <w:t>6000-20000 A:</w:t>
      </w:r>
      <w:r>
        <w:rPr>
          <w:sz w:val="24"/>
          <w:szCs w:val="24"/>
          <w:lang w:val="pt-BR"/>
        </w:rPr>
        <w:tab/>
        <w:t>0</w:t>
      </w:r>
      <w:r w:rsidR="00997533">
        <w:rPr>
          <w:sz w:val="24"/>
          <w:szCs w:val="24"/>
          <w:lang w:val="pt-BR"/>
        </w:rPr>
        <w:t>.5</w:t>
      </w:r>
      <w:r w:rsidR="001C56F5">
        <w:rPr>
          <w:sz w:val="24"/>
          <w:szCs w:val="24"/>
          <w:lang w:val="pt-BR"/>
        </w:rPr>
        <w:t xml:space="preserve"> V</w:t>
      </w:r>
    </w:p>
    <w:p w:rsidR="001C56F5" w:rsidRDefault="001C56F5" w:rsidP="001C56F5">
      <w:pPr>
        <w:ind w:left="720"/>
        <w:rPr>
          <w:sz w:val="24"/>
          <w:szCs w:val="24"/>
          <w:lang w:val="pt-BR"/>
        </w:rPr>
      </w:pPr>
    </w:p>
    <w:p w:rsidR="001C56F5" w:rsidRPr="00477713" w:rsidRDefault="001C56F5" w:rsidP="001C56F5">
      <w:pPr>
        <w:ind w:left="720"/>
        <w:rPr>
          <w:sz w:val="24"/>
          <w:szCs w:val="24"/>
          <w:u w:val="single"/>
          <w:lang w:val="pt-BR"/>
        </w:rPr>
      </w:pPr>
      <w:r w:rsidRPr="00477713">
        <w:rPr>
          <w:sz w:val="24"/>
          <w:szCs w:val="24"/>
          <w:u w:val="single"/>
          <w:lang w:val="pt-BR"/>
        </w:rPr>
        <w:t>VME AQD Hcoils settings:</w:t>
      </w:r>
    </w:p>
    <w:p w:rsidR="001C56F5" w:rsidRDefault="001C56F5" w:rsidP="001C56F5">
      <w:pPr>
        <w:ind w:left="720"/>
        <w:rPr>
          <w:sz w:val="24"/>
          <w:szCs w:val="24"/>
          <w:lang w:val="pt-BR"/>
        </w:rPr>
      </w:pPr>
    </w:p>
    <w:p w:rsidR="001C56F5" w:rsidRDefault="001C56F5" w:rsidP="001C56F5">
      <w:pPr>
        <w:ind w:left="720"/>
        <w:rPr>
          <w:sz w:val="24"/>
          <w:szCs w:val="24"/>
          <w:lang w:val="pt-BR"/>
        </w:rPr>
      </w:pPr>
      <w:r>
        <w:rPr>
          <w:sz w:val="24"/>
          <w:szCs w:val="24"/>
          <w:lang w:val="pt-BR"/>
        </w:rPr>
        <w:t>0-500 A:</w:t>
      </w:r>
      <w:r>
        <w:rPr>
          <w:sz w:val="24"/>
          <w:szCs w:val="24"/>
          <w:lang w:val="pt-BR"/>
        </w:rPr>
        <w:tab/>
      </w:r>
      <w:r>
        <w:rPr>
          <w:sz w:val="24"/>
          <w:szCs w:val="24"/>
          <w:lang w:val="pt-BR"/>
        </w:rPr>
        <w:tab/>
        <w:t>0.5 V</w:t>
      </w:r>
    </w:p>
    <w:p w:rsidR="001C56F5" w:rsidRDefault="00106852" w:rsidP="001C56F5">
      <w:pPr>
        <w:ind w:left="720"/>
        <w:rPr>
          <w:sz w:val="24"/>
          <w:szCs w:val="24"/>
          <w:lang w:val="pt-BR"/>
        </w:rPr>
      </w:pPr>
      <w:r>
        <w:rPr>
          <w:sz w:val="24"/>
          <w:szCs w:val="24"/>
          <w:lang w:val="pt-BR"/>
        </w:rPr>
        <w:t>500-6000 A:</w:t>
      </w:r>
      <w:r>
        <w:rPr>
          <w:sz w:val="24"/>
          <w:szCs w:val="24"/>
          <w:lang w:val="pt-BR"/>
        </w:rPr>
        <w:tab/>
      </w:r>
      <w:r>
        <w:rPr>
          <w:sz w:val="24"/>
          <w:szCs w:val="24"/>
          <w:lang w:val="pt-BR"/>
        </w:rPr>
        <w:tab/>
        <w:t>1</w:t>
      </w:r>
      <w:r w:rsidR="001C56F5">
        <w:rPr>
          <w:sz w:val="24"/>
          <w:szCs w:val="24"/>
          <w:lang w:val="pt-BR"/>
        </w:rPr>
        <w:t>.5 V</w:t>
      </w:r>
    </w:p>
    <w:p w:rsidR="0097417B" w:rsidRPr="00497A1C" w:rsidRDefault="001C56F5" w:rsidP="00497A1C">
      <w:pPr>
        <w:ind w:left="720"/>
        <w:rPr>
          <w:sz w:val="24"/>
          <w:szCs w:val="24"/>
          <w:lang w:val="pt-BR"/>
        </w:rPr>
      </w:pPr>
      <w:r>
        <w:rPr>
          <w:sz w:val="24"/>
          <w:szCs w:val="24"/>
          <w:lang w:val="pt-BR"/>
        </w:rPr>
        <w:t>6000-15000 A:</w:t>
      </w:r>
      <w:r>
        <w:rPr>
          <w:sz w:val="24"/>
          <w:szCs w:val="24"/>
          <w:lang w:val="pt-BR"/>
        </w:rPr>
        <w:tab/>
        <w:t>0.5 V</w:t>
      </w:r>
    </w:p>
    <w:p w:rsidR="007F37A1" w:rsidRDefault="007F37A1" w:rsidP="007F37A1">
      <w:pPr>
        <w:rPr>
          <w:b/>
          <w:sz w:val="32"/>
          <w:szCs w:val="32"/>
        </w:rPr>
      </w:pPr>
    </w:p>
    <w:p w:rsidR="00360435" w:rsidRDefault="0007254E" w:rsidP="0007254E">
      <w:pPr>
        <w:ind w:left="720"/>
        <w:jc w:val="right"/>
        <w:rPr>
          <w:b/>
          <w:sz w:val="32"/>
          <w:szCs w:val="32"/>
        </w:rPr>
      </w:pPr>
      <w:r>
        <w:rPr>
          <w:b/>
          <w:sz w:val="32"/>
          <w:szCs w:val="32"/>
        </w:rPr>
        <w:t>Attachment II</w:t>
      </w:r>
    </w:p>
    <w:p w:rsidR="00360435" w:rsidRDefault="00360435" w:rsidP="0097417B">
      <w:pPr>
        <w:jc w:val="right"/>
        <w:rPr>
          <w:b/>
          <w:sz w:val="32"/>
          <w:szCs w:val="32"/>
        </w:rPr>
      </w:pPr>
    </w:p>
    <w:p w:rsidR="00B7013C" w:rsidRDefault="0007254E" w:rsidP="00E157C7">
      <w:pPr>
        <w:jc w:val="center"/>
        <w:rPr>
          <w:b/>
          <w:sz w:val="32"/>
          <w:szCs w:val="32"/>
        </w:rPr>
      </w:pPr>
      <w:r w:rsidRPr="0007254E">
        <w:rPr>
          <w:b/>
          <w:noProof/>
          <w:sz w:val="32"/>
          <w:szCs w:val="32"/>
        </w:rPr>
        <w:drawing>
          <wp:inline distT="0" distB="0" distL="0" distR="0">
            <wp:extent cx="4808843" cy="2974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9068" cy="2999220"/>
                    </a:xfrm>
                    <a:prstGeom prst="rect">
                      <a:avLst/>
                    </a:prstGeom>
                    <a:noFill/>
                    <a:ln>
                      <a:noFill/>
                    </a:ln>
                  </pic:spPr>
                </pic:pic>
              </a:graphicData>
            </a:graphic>
          </wp:inline>
        </w:drawing>
      </w:r>
    </w:p>
    <w:p w:rsidR="0097417B" w:rsidRPr="00360435" w:rsidRDefault="002E409E" w:rsidP="00360435">
      <w:pPr>
        <w:jc w:val="right"/>
        <w:rPr>
          <w:b/>
          <w:sz w:val="32"/>
          <w:szCs w:val="32"/>
        </w:rPr>
      </w:pPr>
      <w:r>
        <w:rPr>
          <w:b/>
          <w:sz w:val="32"/>
          <w:szCs w:val="32"/>
        </w:rPr>
        <w:lastRenderedPageBreak/>
        <w:t>Attachment II</w:t>
      </w:r>
      <w:r w:rsidR="0007254E">
        <w:rPr>
          <w:b/>
          <w:sz w:val="32"/>
          <w:szCs w:val="32"/>
        </w:rPr>
        <w:t>I</w:t>
      </w:r>
    </w:p>
    <w:p w:rsidR="00360435" w:rsidRDefault="007552F1" w:rsidP="00106852">
      <w:pPr>
        <w:jc w:val="center"/>
        <w:rPr>
          <w:sz w:val="28"/>
          <w:szCs w:val="28"/>
          <w:lang w:val="pt-BR"/>
        </w:rPr>
      </w:pPr>
      <w:r w:rsidRPr="007552F1">
        <w:rPr>
          <w:noProof/>
          <w:sz w:val="28"/>
          <w:szCs w:val="28"/>
        </w:rPr>
        <w:drawing>
          <wp:inline distT="0" distB="0" distL="0" distR="0">
            <wp:extent cx="7437915" cy="3049605"/>
            <wp:effectExtent l="3493"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7437915" cy="3049605"/>
                    </a:xfrm>
                    <a:prstGeom prst="rect">
                      <a:avLst/>
                    </a:prstGeom>
                    <a:noFill/>
                    <a:ln>
                      <a:noFill/>
                    </a:ln>
                  </pic:spPr>
                </pic:pic>
              </a:graphicData>
            </a:graphic>
          </wp:inline>
        </w:drawing>
      </w:r>
    </w:p>
    <w:p w:rsidR="000A5052" w:rsidRDefault="000A5052" w:rsidP="00E157C7">
      <w:pPr>
        <w:rPr>
          <w:b/>
          <w:sz w:val="32"/>
          <w:szCs w:val="32"/>
        </w:rPr>
      </w:pPr>
    </w:p>
    <w:p w:rsidR="00360435" w:rsidRPr="00360435" w:rsidRDefault="0007254E" w:rsidP="00360435">
      <w:pPr>
        <w:jc w:val="right"/>
        <w:rPr>
          <w:b/>
          <w:sz w:val="32"/>
          <w:szCs w:val="32"/>
        </w:rPr>
      </w:pPr>
      <w:r>
        <w:rPr>
          <w:b/>
          <w:sz w:val="32"/>
          <w:szCs w:val="32"/>
        </w:rPr>
        <w:lastRenderedPageBreak/>
        <w:t>Attachment IV</w:t>
      </w:r>
    </w:p>
    <w:p w:rsidR="005548F4" w:rsidRDefault="00360435" w:rsidP="000A5052">
      <w:pPr>
        <w:jc w:val="center"/>
        <w:rPr>
          <w:sz w:val="28"/>
          <w:szCs w:val="28"/>
          <w:lang w:val="pt-BR"/>
        </w:rPr>
      </w:pPr>
      <w:r w:rsidRPr="00360435">
        <w:rPr>
          <w:noProof/>
          <w:sz w:val="28"/>
          <w:szCs w:val="28"/>
        </w:rPr>
        <w:drawing>
          <wp:inline distT="0" distB="0" distL="0" distR="0">
            <wp:extent cx="3556635" cy="4402537"/>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3940" cy="4411579"/>
                    </a:xfrm>
                    <a:prstGeom prst="rect">
                      <a:avLst/>
                    </a:prstGeom>
                    <a:noFill/>
                    <a:ln>
                      <a:noFill/>
                    </a:ln>
                  </pic:spPr>
                </pic:pic>
              </a:graphicData>
            </a:graphic>
          </wp:inline>
        </w:drawing>
      </w:r>
    </w:p>
    <w:p w:rsidR="000C3504" w:rsidRPr="002B3254" w:rsidRDefault="000A5052" w:rsidP="002B3254">
      <w:pPr>
        <w:jc w:val="center"/>
        <w:rPr>
          <w:sz w:val="28"/>
          <w:szCs w:val="28"/>
          <w:lang w:val="pt-BR"/>
        </w:rPr>
      </w:pPr>
      <w:r w:rsidRPr="000A5052">
        <w:rPr>
          <w:noProof/>
          <w:sz w:val="28"/>
          <w:szCs w:val="28"/>
        </w:rPr>
        <w:drawing>
          <wp:inline distT="0" distB="0" distL="0" distR="0">
            <wp:extent cx="5600700" cy="32508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3250830"/>
                    </a:xfrm>
                    <a:prstGeom prst="rect">
                      <a:avLst/>
                    </a:prstGeom>
                    <a:noFill/>
                    <a:ln>
                      <a:noFill/>
                    </a:ln>
                  </pic:spPr>
                </pic:pic>
              </a:graphicData>
            </a:graphic>
          </wp:inline>
        </w:drawing>
      </w:r>
    </w:p>
    <w:p w:rsidR="000C3504" w:rsidRDefault="000C3504" w:rsidP="003130DC">
      <w:pPr>
        <w:jc w:val="right"/>
        <w:rPr>
          <w:b/>
          <w:sz w:val="32"/>
          <w:szCs w:val="32"/>
        </w:rPr>
      </w:pPr>
    </w:p>
    <w:p w:rsidR="003130DC" w:rsidRDefault="0007254E" w:rsidP="003130DC">
      <w:pPr>
        <w:jc w:val="right"/>
        <w:rPr>
          <w:b/>
          <w:sz w:val="32"/>
          <w:szCs w:val="32"/>
        </w:rPr>
      </w:pPr>
      <w:r>
        <w:rPr>
          <w:b/>
          <w:sz w:val="32"/>
          <w:szCs w:val="32"/>
        </w:rPr>
        <w:t xml:space="preserve">Attachment </w:t>
      </w:r>
      <w:r w:rsidR="003130DC">
        <w:rPr>
          <w:b/>
          <w:sz w:val="32"/>
          <w:szCs w:val="32"/>
        </w:rPr>
        <w:t>V</w:t>
      </w:r>
    </w:p>
    <w:p w:rsidR="001F0093" w:rsidRPr="003130DC" w:rsidRDefault="001F0093" w:rsidP="003130DC">
      <w:pPr>
        <w:jc w:val="right"/>
        <w:rPr>
          <w:b/>
          <w:sz w:val="32"/>
          <w:szCs w:val="32"/>
        </w:rPr>
      </w:pPr>
    </w:p>
    <w:p w:rsidR="003130DC" w:rsidRDefault="001F0093" w:rsidP="00360435">
      <w:pPr>
        <w:jc w:val="center"/>
        <w:rPr>
          <w:sz w:val="28"/>
          <w:szCs w:val="28"/>
          <w:lang w:val="pt-BR"/>
        </w:rPr>
      </w:pPr>
      <w:r>
        <w:rPr>
          <w:sz w:val="28"/>
          <w:szCs w:val="28"/>
          <w:lang w:val="pt-BR"/>
        </w:rPr>
        <w:t>MQXFPM1 (mirror) m</w:t>
      </w:r>
      <w:r w:rsidR="003130DC">
        <w:rPr>
          <w:sz w:val="28"/>
          <w:szCs w:val="28"/>
          <w:lang w:val="pt-BR"/>
        </w:rPr>
        <w:t>agnet Interface Document</w:t>
      </w:r>
    </w:p>
    <w:p w:rsidR="003130DC" w:rsidRDefault="003130DC" w:rsidP="00360435">
      <w:pPr>
        <w:jc w:val="center"/>
        <w:rPr>
          <w:sz w:val="28"/>
          <w:szCs w:val="28"/>
          <w:lang w:val="pt-BR"/>
        </w:rPr>
      </w:pPr>
    </w:p>
    <w:p w:rsidR="003130DC" w:rsidRDefault="003130DC" w:rsidP="003130DC">
      <w:pPr>
        <w:pStyle w:val="BodyText"/>
        <w:rPr>
          <w:b/>
          <w:sz w:val="24"/>
        </w:rPr>
      </w:pPr>
      <w:r>
        <w:rPr>
          <w:b/>
          <w:sz w:val="24"/>
        </w:rPr>
        <w:t>PURPOSE</w:t>
      </w:r>
    </w:p>
    <w:p w:rsidR="003130DC" w:rsidRDefault="003130DC" w:rsidP="003130DC">
      <w:pPr>
        <w:rPr>
          <w:sz w:val="24"/>
        </w:rPr>
      </w:pPr>
    </w:p>
    <w:p w:rsidR="003130DC" w:rsidRDefault="003130DC" w:rsidP="003130DC">
      <w:pPr>
        <w:pStyle w:val="BodyText2"/>
        <w:jc w:val="both"/>
      </w:pPr>
      <w:r>
        <w:t xml:space="preserve">The purpose of this document is to provide information for assembling </w:t>
      </w:r>
      <w:proofErr w:type="spellStart"/>
      <w:r>
        <w:t>Hypertronic</w:t>
      </w:r>
      <w:proofErr w:type="spellEnd"/>
      <w:r>
        <w:t xml:space="preserve"> connectors on MQXF</w:t>
      </w:r>
      <w:r w:rsidR="000B600D">
        <w:t>PM</w:t>
      </w:r>
      <w:r>
        <w:t xml:space="preserve"> </w:t>
      </w:r>
      <w:r w:rsidR="000B600D">
        <w:t>(mirror)</w:t>
      </w:r>
      <w:r>
        <w:t xml:space="preserve"> magnets.</w:t>
      </w:r>
    </w:p>
    <w:p w:rsidR="003130DC" w:rsidRDefault="003130DC" w:rsidP="003130DC">
      <w:pPr>
        <w:pStyle w:val="Heading1"/>
        <w:jc w:val="both"/>
        <w:rPr>
          <w:sz w:val="24"/>
        </w:rPr>
      </w:pPr>
    </w:p>
    <w:p w:rsidR="003130DC" w:rsidRDefault="003130DC" w:rsidP="003130DC">
      <w:pPr>
        <w:pStyle w:val="Heading1"/>
        <w:rPr>
          <w:sz w:val="24"/>
        </w:rPr>
      </w:pPr>
      <w:r>
        <w:rPr>
          <w:sz w:val="24"/>
        </w:rPr>
        <w:t>INTRODUCTION</w:t>
      </w:r>
    </w:p>
    <w:p w:rsidR="003130DC" w:rsidRDefault="003130DC" w:rsidP="003130DC"/>
    <w:p w:rsidR="003130DC" w:rsidRDefault="003130DC" w:rsidP="003130DC">
      <w:pPr>
        <w:pStyle w:val="Heading7"/>
        <w:jc w:val="both"/>
        <w:rPr>
          <w:b w:val="0"/>
          <w:bCs/>
        </w:rPr>
      </w:pPr>
      <w:r>
        <w:rPr>
          <w:b w:val="0"/>
          <w:bCs/>
        </w:rPr>
        <w:t xml:space="preserve">Magnet or coil instrumentation is connected to the test facility’s DAQ system through several </w:t>
      </w:r>
      <w:proofErr w:type="spellStart"/>
      <w:r>
        <w:rPr>
          <w:b w:val="0"/>
          <w:bCs/>
        </w:rPr>
        <w:t>Hypertronic</w:t>
      </w:r>
      <w:proofErr w:type="spellEnd"/>
      <w:r>
        <w:rPr>
          <w:b w:val="0"/>
          <w:bCs/>
        </w:rPr>
        <w:t xml:space="preserve"> connectors installed on the bottom surface of the lambda plate. All modules in a </w:t>
      </w:r>
      <w:r w:rsidR="001F0093">
        <w:rPr>
          <w:b w:val="0"/>
          <w:bCs/>
        </w:rPr>
        <w:t>magnet</w:t>
      </w:r>
      <w:r w:rsidR="000B600D">
        <w:rPr>
          <w:b w:val="0"/>
          <w:bCs/>
        </w:rPr>
        <w:t xml:space="preserve"> </w:t>
      </w:r>
      <w:r>
        <w:rPr>
          <w:b w:val="0"/>
          <w:bCs/>
        </w:rPr>
        <w:t xml:space="preserve">connector are assumed to have the same sex, and all connectors on the </w:t>
      </w:r>
      <w:r w:rsidR="00F55380">
        <w:rPr>
          <w:b w:val="0"/>
          <w:bCs/>
        </w:rPr>
        <w:t xml:space="preserve">magnet </w:t>
      </w:r>
      <w:r>
        <w:rPr>
          <w:b w:val="0"/>
          <w:bCs/>
        </w:rPr>
        <w:t xml:space="preserve">side are </w:t>
      </w:r>
      <w:r w:rsidR="001F0093">
        <w:rPr>
          <w:b w:val="0"/>
          <w:bCs/>
        </w:rPr>
        <w:t>“Male”</w:t>
      </w:r>
      <w:r>
        <w:rPr>
          <w:b w:val="0"/>
          <w:bCs/>
        </w:rPr>
        <w:t xml:space="preserve"> connectors.</w:t>
      </w:r>
    </w:p>
    <w:p w:rsidR="003130DC" w:rsidRDefault="000B600D" w:rsidP="003130DC">
      <w:pPr>
        <w:pStyle w:val="Heading7"/>
        <w:jc w:val="both"/>
        <w:rPr>
          <w:b w:val="0"/>
          <w:bCs/>
        </w:rPr>
      </w:pPr>
      <w:r>
        <w:rPr>
          <w:b w:val="0"/>
          <w:bCs/>
        </w:rPr>
        <w:t>Below magnet connectors are described.</w:t>
      </w:r>
    </w:p>
    <w:p w:rsidR="000B600D" w:rsidRPr="000B600D" w:rsidRDefault="000B600D" w:rsidP="000B600D"/>
    <w:p w:rsidR="003130DC" w:rsidRDefault="003130DC" w:rsidP="003130DC">
      <w:pPr>
        <w:pStyle w:val="Heading7"/>
        <w:jc w:val="both"/>
        <w:rPr>
          <w:b w:val="0"/>
          <w:bCs/>
        </w:rPr>
      </w:pPr>
      <w:r>
        <w:rPr>
          <w:b w:val="0"/>
          <w:bCs/>
        </w:rPr>
        <w:t xml:space="preserve">5-pin “male” module, part # </w:t>
      </w:r>
      <w:r w:rsidR="00E25E2D">
        <w:t>LAM</w:t>
      </w:r>
      <w:r>
        <w:t>STH</w:t>
      </w:r>
      <w:r>
        <w:rPr>
          <w:b w:val="0"/>
          <w:bCs/>
        </w:rPr>
        <w:t>:</w:t>
      </w:r>
      <w:r>
        <w:rPr>
          <w:b w:val="0"/>
          <w:bCs/>
        </w:rPr>
        <w:tab/>
      </w:r>
    </w:p>
    <w:p w:rsidR="003130DC" w:rsidRPr="00DD500A" w:rsidRDefault="003130DC" w:rsidP="003130DC">
      <w:pPr>
        <w:pStyle w:val="Heading7"/>
        <w:ind w:left="1440" w:firstLine="720"/>
        <w:jc w:val="both"/>
        <w:rPr>
          <w:b w:val="0"/>
          <w:bCs/>
          <w:szCs w:val="24"/>
        </w:rPr>
      </w:pPr>
      <w:r>
        <w:rPr>
          <w:b w:val="0"/>
          <w:bCs/>
        </w:rPr>
        <w:t xml:space="preserve">Configurable (coil) </w:t>
      </w:r>
      <w:r w:rsidRPr="00DD500A">
        <w:rPr>
          <w:b w:val="0"/>
          <w:bCs/>
          <w:szCs w:val="24"/>
        </w:rPr>
        <w:t>voltage taps</w:t>
      </w:r>
      <w:r>
        <w:rPr>
          <w:b w:val="0"/>
          <w:bCs/>
          <w:szCs w:val="24"/>
        </w:rPr>
        <w:t xml:space="preserve"> (CVT)</w:t>
      </w:r>
    </w:p>
    <w:p w:rsidR="003130DC" w:rsidRDefault="003130DC" w:rsidP="003130DC">
      <w:pPr>
        <w:rPr>
          <w:sz w:val="24"/>
          <w:szCs w:val="24"/>
        </w:rPr>
      </w:pPr>
      <w:r w:rsidRPr="00DD500A">
        <w:rPr>
          <w:sz w:val="24"/>
          <w:szCs w:val="24"/>
        </w:rPr>
        <w:tab/>
      </w:r>
      <w:r w:rsidRPr="00DD500A">
        <w:rPr>
          <w:sz w:val="24"/>
          <w:szCs w:val="24"/>
        </w:rPr>
        <w:tab/>
      </w:r>
      <w:r w:rsidRPr="00DD500A">
        <w:rPr>
          <w:sz w:val="24"/>
          <w:szCs w:val="24"/>
        </w:rPr>
        <w:tab/>
        <w:t>Fixed voltage taps</w:t>
      </w:r>
      <w:r>
        <w:rPr>
          <w:sz w:val="24"/>
          <w:szCs w:val="24"/>
        </w:rPr>
        <w:t xml:space="preserve"> (FVT)</w:t>
      </w:r>
    </w:p>
    <w:p w:rsidR="003130DC" w:rsidRDefault="003130DC" w:rsidP="003130DC">
      <w:pPr>
        <w:rPr>
          <w:sz w:val="24"/>
          <w:szCs w:val="24"/>
        </w:rPr>
      </w:pPr>
      <w:r>
        <w:rPr>
          <w:sz w:val="24"/>
          <w:szCs w:val="24"/>
        </w:rPr>
        <w:tab/>
      </w:r>
      <w:r>
        <w:rPr>
          <w:sz w:val="24"/>
          <w:szCs w:val="24"/>
        </w:rPr>
        <w:tab/>
      </w:r>
      <w:r>
        <w:rPr>
          <w:sz w:val="24"/>
          <w:szCs w:val="24"/>
        </w:rPr>
        <w:tab/>
        <w:t>Spot heaters (SH), Voltage signals from protection heaters</w:t>
      </w:r>
    </w:p>
    <w:p w:rsidR="003130DC" w:rsidRDefault="003130DC" w:rsidP="003130DC">
      <w:pPr>
        <w:rPr>
          <w:sz w:val="24"/>
          <w:szCs w:val="24"/>
        </w:rPr>
      </w:pPr>
    </w:p>
    <w:p w:rsidR="003130DC" w:rsidRDefault="00B01C6E" w:rsidP="003130DC">
      <w:pPr>
        <w:ind w:left="2160" w:hanging="2160"/>
        <w:rPr>
          <w:sz w:val="24"/>
          <w:szCs w:val="24"/>
        </w:rPr>
      </w:pPr>
      <w:r>
        <w:rPr>
          <w:sz w:val="24"/>
          <w:szCs w:val="24"/>
        </w:rPr>
        <w:t>17-pin “</w:t>
      </w:r>
      <w:r w:rsidR="003130DC">
        <w:rPr>
          <w:sz w:val="24"/>
          <w:szCs w:val="24"/>
        </w:rPr>
        <w:t>male” modules, part #</w:t>
      </w:r>
      <w:r w:rsidR="003130DC" w:rsidRPr="009013B0">
        <w:t xml:space="preserve"> </w:t>
      </w:r>
      <w:r w:rsidR="00715A34">
        <w:rPr>
          <w:b/>
          <w:sz w:val="24"/>
          <w:szCs w:val="24"/>
        </w:rPr>
        <w:t>LDM</w:t>
      </w:r>
      <w:r w:rsidR="003130DC" w:rsidRPr="009013B0">
        <w:rPr>
          <w:b/>
          <w:sz w:val="24"/>
          <w:szCs w:val="24"/>
        </w:rPr>
        <w:t>STH</w:t>
      </w:r>
      <w:r w:rsidR="003130DC">
        <w:rPr>
          <w:b/>
          <w:sz w:val="24"/>
          <w:szCs w:val="24"/>
        </w:rPr>
        <w:t>:</w:t>
      </w:r>
      <w:r w:rsidR="003130DC" w:rsidRPr="009013B0">
        <w:rPr>
          <w:b/>
          <w:sz w:val="24"/>
          <w:szCs w:val="24"/>
        </w:rPr>
        <w:tab/>
      </w:r>
    </w:p>
    <w:p w:rsidR="003130DC" w:rsidRDefault="003130DC" w:rsidP="00F55380">
      <w:pPr>
        <w:ind w:left="2160"/>
        <w:rPr>
          <w:sz w:val="24"/>
          <w:szCs w:val="24"/>
        </w:rPr>
      </w:pPr>
      <w:r>
        <w:rPr>
          <w:sz w:val="24"/>
          <w:szCs w:val="24"/>
        </w:rPr>
        <w:t>Coil strain gauges (SG)</w:t>
      </w:r>
    </w:p>
    <w:p w:rsidR="003130DC" w:rsidRDefault="003130DC" w:rsidP="003130DC">
      <w:pPr>
        <w:ind w:left="2160" w:hanging="2160"/>
        <w:rPr>
          <w:sz w:val="24"/>
          <w:szCs w:val="24"/>
        </w:rPr>
      </w:pPr>
    </w:p>
    <w:p w:rsidR="003130DC" w:rsidRDefault="00B01C6E" w:rsidP="003130DC">
      <w:pPr>
        <w:ind w:left="2160" w:hanging="2160"/>
        <w:rPr>
          <w:sz w:val="24"/>
          <w:szCs w:val="24"/>
        </w:rPr>
      </w:pPr>
      <w:r>
        <w:rPr>
          <w:sz w:val="24"/>
          <w:szCs w:val="24"/>
        </w:rPr>
        <w:t>2-pin “</w:t>
      </w:r>
      <w:r w:rsidR="003130DC">
        <w:rPr>
          <w:sz w:val="24"/>
          <w:szCs w:val="24"/>
        </w:rPr>
        <w:t xml:space="preserve">male” modules, part # </w:t>
      </w:r>
      <w:r w:rsidR="00715A34">
        <w:rPr>
          <w:b/>
          <w:sz w:val="24"/>
          <w:szCs w:val="24"/>
        </w:rPr>
        <w:t>LMMST</w:t>
      </w:r>
      <w:r w:rsidR="003130DC">
        <w:rPr>
          <w:b/>
          <w:sz w:val="24"/>
          <w:szCs w:val="24"/>
        </w:rPr>
        <w:t>H</w:t>
      </w:r>
      <w:r w:rsidR="003130DC">
        <w:rPr>
          <w:sz w:val="24"/>
          <w:szCs w:val="24"/>
        </w:rPr>
        <w:t>:</w:t>
      </w:r>
      <w:r w:rsidR="003130DC">
        <w:rPr>
          <w:sz w:val="24"/>
          <w:szCs w:val="24"/>
        </w:rPr>
        <w:tab/>
      </w:r>
    </w:p>
    <w:p w:rsidR="003130DC" w:rsidRPr="00DD500A" w:rsidRDefault="003130DC" w:rsidP="003130DC">
      <w:pPr>
        <w:ind w:left="2160"/>
        <w:rPr>
          <w:sz w:val="24"/>
          <w:szCs w:val="24"/>
        </w:rPr>
      </w:pPr>
      <w:r>
        <w:rPr>
          <w:sz w:val="24"/>
          <w:szCs w:val="24"/>
        </w:rPr>
        <w:t>Protection heaters (PH)</w:t>
      </w:r>
    </w:p>
    <w:p w:rsidR="003130DC" w:rsidRDefault="003130DC" w:rsidP="003130DC"/>
    <w:p w:rsidR="003130DC" w:rsidRPr="00A27479" w:rsidRDefault="003130DC" w:rsidP="003130DC">
      <w:pPr>
        <w:jc w:val="both"/>
        <w:rPr>
          <w:sz w:val="24"/>
          <w:szCs w:val="24"/>
        </w:rPr>
      </w:pPr>
      <w:r w:rsidRPr="00A27479">
        <w:rPr>
          <w:sz w:val="24"/>
          <w:szCs w:val="24"/>
        </w:rPr>
        <w:t xml:space="preserve">In some connector assemblies </w:t>
      </w:r>
      <w:r>
        <w:rPr>
          <w:sz w:val="24"/>
          <w:szCs w:val="24"/>
        </w:rPr>
        <w:t>described below the single unit-wide empty</w:t>
      </w:r>
      <w:r w:rsidRPr="00A27479">
        <w:rPr>
          <w:sz w:val="24"/>
          <w:szCs w:val="24"/>
        </w:rPr>
        <w:t xml:space="preserve"> </w:t>
      </w:r>
      <w:r>
        <w:rPr>
          <w:sz w:val="24"/>
          <w:szCs w:val="24"/>
        </w:rPr>
        <w:t xml:space="preserve">(blank) </w:t>
      </w:r>
      <w:proofErr w:type="spellStart"/>
      <w:r w:rsidRPr="00A27479">
        <w:rPr>
          <w:sz w:val="24"/>
          <w:szCs w:val="24"/>
        </w:rPr>
        <w:t>Hypertro</w:t>
      </w:r>
      <w:r>
        <w:rPr>
          <w:sz w:val="24"/>
          <w:szCs w:val="24"/>
        </w:rPr>
        <w:t>nic</w:t>
      </w:r>
      <w:proofErr w:type="spellEnd"/>
      <w:r>
        <w:rPr>
          <w:sz w:val="24"/>
          <w:szCs w:val="24"/>
        </w:rPr>
        <w:t xml:space="preserve"> modules will be used, part # </w:t>
      </w:r>
      <w:r w:rsidRPr="00C96BAB">
        <w:rPr>
          <w:b/>
          <w:sz w:val="24"/>
          <w:szCs w:val="24"/>
        </w:rPr>
        <w:t>LAHT</w:t>
      </w:r>
      <w:r>
        <w:rPr>
          <w:sz w:val="24"/>
          <w:szCs w:val="24"/>
        </w:rPr>
        <w:t>.</w:t>
      </w:r>
    </w:p>
    <w:p w:rsidR="003130DC" w:rsidRDefault="003130DC" w:rsidP="003130DC"/>
    <w:p w:rsidR="003130DC" w:rsidRDefault="003130DC" w:rsidP="003130DC">
      <w:pPr>
        <w:jc w:val="both"/>
        <w:rPr>
          <w:sz w:val="24"/>
          <w:szCs w:val="24"/>
        </w:rPr>
      </w:pPr>
      <w:r w:rsidRPr="003F305D">
        <w:rPr>
          <w:sz w:val="24"/>
          <w:szCs w:val="24"/>
        </w:rPr>
        <w:t xml:space="preserve">Wires and </w:t>
      </w:r>
      <w:r>
        <w:rPr>
          <w:sz w:val="24"/>
          <w:szCs w:val="24"/>
        </w:rPr>
        <w:t>connectors are uniquely labeled according to supplied schematics. Pin diagrams and labels unambiguously describe the orientation of each module. Key modules on both ends of the connector unambiguously describe the orientation of “male” and “female” connectors.</w:t>
      </w:r>
    </w:p>
    <w:p w:rsidR="00DE14E8" w:rsidRPr="003F305D" w:rsidRDefault="00DE14E8" w:rsidP="003130DC">
      <w:pPr>
        <w:jc w:val="both"/>
        <w:rPr>
          <w:sz w:val="24"/>
          <w:szCs w:val="24"/>
        </w:rPr>
      </w:pPr>
    </w:p>
    <w:p w:rsidR="003130DC" w:rsidRDefault="003130DC" w:rsidP="003130DC">
      <w:pPr>
        <w:jc w:val="both"/>
        <w:rPr>
          <w:sz w:val="24"/>
          <w:szCs w:val="24"/>
        </w:rPr>
      </w:pPr>
      <w:r>
        <w:rPr>
          <w:sz w:val="24"/>
          <w:szCs w:val="24"/>
        </w:rPr>
        <w:t>Wire length of the magnet instrumentati</w:t>
      </w:r>
      <w:r w:rsidR="002C5FD9">
        <w:rPr>
          <w:sz w:val="24"/>
          <w:szCs w:val="24"/>
        </w:rPr>
        <w:t>on</w:t>
      </w:r>
      <w:r>
        <w:rPr>
          <w:sz w:val="24"/>
          <w:szCs w:val="24"/>
        </w:rPr>
        <w:t xml:space="preserve"> cable should be enough to reach the “female” </w:t>
      </w:r>
      <w:proofErr w:type="spellStart"/>
      <w:r>
        <w:rPr>
          <w:sz w:val="24"/>
          <w:szCs w:val="24"/>
        </w:rPr>
        <w:t>Hypertronic</w:t>
      </w:r>
      <w:proofErr w:type="spellEnd"/>
      <w:r>
        <w:rPr>
          <w:sz w:val="24"/>
          <w:szCs w:val="24"/>
        </w:rPr>
        <w:t xml:space="preserve"> connectors on the header assembly</w:t>
      </w:r>
      <w:r w:rsidR="002C5FD9">
        <w:rPr>
          <w:sz w:val="24"/>
          <w:szCs w:val="24"/>
        </w:rPr>
        <w:t xml:space="preserve"> (Lambda plate)</w:t>
      </w:r>
      <w:r>
        <w:rPr>
          <w:sz w:val="24"/>
          <w:szCs w:val="24"/>
        </w:rPr>
        <w:t>. Usually 4 feet long wires after the magnet lead end</w:t>
      </w:r>
      <w:r w:rsidR="00DE14E8">
        <w:rPr>
          <w:sz w:val="24"/>
          <w:szCs w:val="24"/>
        </w:rPr>
        <w:t xml:space="preserve"> is sufficient (to be checked at the local test facility)</w:t>
      </w:r>
      <w:r>
        <w:rPr>
          <w:sz w:val="24"/>
          <w:szCs w:val="24"/>
        </w:rPr>
        <w:t xml:space="preserve"> </w:t>
      </w:r>
    </w:p>
    <w:p w:rsidR="003130DC" w:rsidRDefault="003130DC" w:rsidP="003130DC">
      <w:pPr>
        <w:jc w:val="both"/>
        <w:rPr>
          <w:sz w:val="24"/>
          <w:szCs w:val="24"/>
        </w:rPr>
      </w:pPr>
    </w:p>
    <w:p w:rsidR="003130DC" w:rsidRDefault="003130DC" w:rsidP="003130DC">
      <w:pPr>
        <w:jc w:val="both"/>
        <w:rPr>
          <w:b/>
          <w:sz w:val="24"/>
          <w:szCs w:val="24"/>
        </w:rPr>
      </w:pPr>
      <w:r w:rsidRPr="004C3528">
        <w:rPr>
          <w:b/>
          <w:sz w:val="24"/>
          <w:szCs w:val="24"/>
        </w:rPr>
        <w:t xml:space="preserve">The “male” </w:t>
      </w:r>
      <w:proofErr w:type="spellStart"/>
      <w:r w:rsidRPr="004C3528">
        <w:rPr>
          <w:b/>
          <w:sz w:val="24"/>
          <w:szCs w:val="24"/>
        </w:rPr>
        <w:t>Hypertronic</w:t>
      </w:r>
      <w:proofErr w:type="spellEnd"/>
      <w:r w:rsidRPr="004C3528">
        <w:rPr>
          <w:b/>
          <w:sz w:val="24"/>
          <w:szCs w:val="24"/>
        </w:rPr>
        <w:t xml:space="preserve"> connectors should be properly </w:t>
      </w:r>
      <w:r>
        <w:rPr>
          <w:b/>
          <w:sz w:val="24"/>
          <w:szCs w:val="24"/>
        </w:rPr>
        <w:t>protected and</w:t>
      </w:r>
      <w:r w:rsidRPr="004C3528">
        <w:rPr>
          <w:b/>
          <w:sz w:val="24"/>
          <w:szCs w:val="24"/>
        </w:rPr>
        <w:t xml:space="preserve"> w</w:t>
      </w:r>
      <w:r>
        <w:rPr>
          <w:b/>
          <w:sz w:val="24"/>
          <w:szCs w:val="24"/>
        </w:rPr>
        <w:t>rapped in a protective material when magnet is shipped</w:t>
      </w:r>
      <w:r w:rsidRPr="004C3528">
        <w:rPr>
          <w:b/>
          <w:sz w:val="24"/>
          <w:szCs w:val="24"/>
        </w:rPr>
        <w:t>.</w:t>
      </w:r>
    </w:p>
    <w:p w:rsidR="003130DC" w:rsidRDefault="003130DC" w:rsidP="003130DC">
      <w:pPr>
        <w:jc w:val="both"/>
        <w:rPr>
          <w:b/>
          <w:sz w:val="24"/>
          <w:szCs w:val="24"/>
        </w:rPr>
      </w:pPr>
    </w:p>
    <w:p w:rsidR="003130DC" w:rsidRDefault="003130DC" w:rsidP="003130DC">
      <w:pPr>
        <w:jc w:val="both"/>
        <w:rPr>
          <w:b/>
          <w:sz w:val="24"/>
          <w:szCs w:val="24"/>
        </w:rPr>
      </w:pPr>
      <w:r>
        <w:rPr>
          <w:b/>
          <w:sz w:val="24"/>
          <w:szCs w:val="24"/>
        </w:rPr>
        <w:t xml:space="preserve">Important: </w:t>
      </w:r>
    </w:p>
    <w:p w:rsidR="003130DC" w:rsidRPr="00481489" w:rsidRDefault="003130DC" w:rsidP="003130DC">
      <w:pPr>
        <w:ind w:left="720" w:firstLine="720"/>
        <w:jc w:val="both"/>
        <w:rPr>
          <w:i/>
          <w:sz w:val="24"/>
          <w:szCs w:val="24"/>
        </w:rPr>
      </w:pPr>
      <w:r w:rsidRPr="00481489">
        <w:rPr>
          <w:i/>
          <w:sz w:val="24"/>
          <w:szCs w:val="24"/>
        </w:rPr>
        <w:lastRenderedPageBreak/>
        <w:t>Currently pin orientations are not indicated in the key modules</w:t>
      </w:r>
    </w:p>
    <w:p w:rsidR="003130DC" w:rsidRDefault="003130DC" w:rsidP="003130DC">
      <w:pPr>
        <w:rPr>
          <w:sz w:val="28"/>
          <w:szCs w:val="28"/>
          <w:lang w:val="pt-BR"/>
        </w:rPr>
      </w:pPr>
    </w:p>
    <w:p w:rsidR="003130DC" w:rsidRPr="00D405E5" w:rsidRDefault="003130DC" w:rsidP="003130DC">
      <w:pPr>
        <w:jc w:val="both"/>
        <w:rPr>
          <w:b/>
          <w:sz w:val="24"/>
          <w:szCs w:val="24"/>
        </w:rPr>
      </w:pPr>
      <w:r>
        <w:rPr>
          <w:b/>
          <w:sz w:val="24"/>
          <w:szCs w:val="24"/>
        </w:rPr>
        <w:t xml:space="preserve">CONFIGURABLE VOLTAGE TAP (CVT) </w:t>
      </w:r>
      <w:r w:rsidRPr="00D405E5">
        <w:rPr>
          <w:b/>
          <w:sz w:val="24"/>
          <w:szCs w:val="24"/>
        </w:rPr>
        <w:t>CONNECTORS</w:t>
      </w:r>
      <w:r>
        <w:rPr>
          <w:b/>
          <w:sz w:val="24"/>
          <w:szCs w:val="24"/>
        </w:rPr>
        <w:t>:</w:t>
      </w:r>
    </w:p>
    <w:p w:rsidR="003130DC" w:rsidRDefault="003130DC" w:rsidP="003130DC">
      <w:pPr>
        <w:jc w:val="both"/>
        <w:rPr>
          <w:sz w:val="24"/>
          <w:szCs w:val="24"/>
        </w:rPr>
      </w:pPr>
    </w:p>
    <w:p w:rsidR="003130DC" w:rsidRDefault="00BD2BB3" w:rsidP="003130DC">
      <w:pPr>
        <w:jc w:val="both"/>
        <w:rPr>
          <w:sz w:val="24"/>
          <w:szCs w:val="24"/>
        </w:rPr>
      </w:pPr>
      <w:r>
        <w:rPr>
          <w:sz w:val="24"/>
          <w:szCs w:val="24"/>
        </w:rPr>
        <w:t>There is ONE</w:t>
      </w:r>
      <w:r w:rsidR="003130DC">
        <w:rPr>
          <w:sz w:val="24"/>
          <w:szCs w:val="24"/>
        </w:rPr>
        <w:t xml:space="preserve"> CVT </w:t>
      </w:r>
      <w:r>
        <w:rPr>
          <w:sz w:val="24"/>
          <w:szCs w:val="24"/>
        </w:rPr>
        <w:t>connector</w:t>
      </w:r>
      <w:r w:rsidR="003130DC">
        <w:rPr>
          <w:sz w:val="24"/>
          <w:szCs w:val="24"/>
        </w:rPr>
        <w:t xml:space="preserve"> </w:t>
      </w:r>
      <w:r>
        <w:rPr>
          <w:sz w:val="24"/>
          <w:szCs w:val="24"/>
        </w:rPr>
        <w:t xml:space="preserve">with 15 </w:t>
      </w:r>
      <w:r w:rsidR="00132275">
        <w:rPr>
          <w:sz w:val="24"/>
          <w:szCs w:val="24"/>
        </w:rPr>
        <w:t>“m</w:t>
      </w:r>
      <w:r w:rsidR="003130DC">
        <w:rPr>
          <w:sz w:val="24"/>
          <w:szCs w:val="24"/>
        </w:rPr>
        <w:t>ale</w:t>
      </w:r>
      <w:r w:rsidR="00132275">
        <w:rPr>
          <w:sz w:val="24"/>
          <w:szCs w:val="24"/>
        </w:rPr>
        <w:t>”</w:t>
      </w:r>
      <w:r w:rsidR="003130DC">
        <w:rPr>
          <w:sz w:val="24"/>
          <w:szCs w:val="24"/>
        </w:rPr>
        <w:t xml:space="preserve"> 5-pin modules (part #</w:t>
      </w:r>
      <w:r w:rsidR="003130DC" w:rsidRPr="00C869F1">
        <w:t xml:space="preserve"> </w:t>
      </w:r>
      <w:r>
        <w:rPr>
          <w:b/>
          <w:sz w:val="24"/>
          <w:szCs w:val="24"/>
        </w:rPr>
        <w:t>LAMST</w:t>
      </w:r>
      <w:r w:rsidR="003130DC" w:rsidRPr="00C869F1">
        <w:rPr>
          <w:b/>
          <w:sz w:val="24"/>
          <w:szCs w:val="24"/>
        </w:rPr>
        <w:t>H</w:t>
      </w:r>
      <w:r w:rsidR="003130DC">
        <w:rPr>
          <w:sz w:val="24"/>
          <w:szCs w:val="24"/>
        </w:rPr>
        <w:t xml:space="preserve">) and key modules on each side of the connector. The first and last modules in each connector are blank (empty module, part # </w:t>
      </w:r>
      <w:r w:rsidR="003130DC" w:rsidRPr="00E04DC3">
        <w:rPr>
          <w:b/>
          <w:sz w:val="24"/>
          <w:szCs w:val="24"/>
        </w:rPr>
        <w:t>LAHT</w:t>
      </w:r>
      <w:r w:rsidR="003130DC">
        <w:rPr>
          <w:sz w:val="24"/>
          <w:szCs w:val="24"/>
        </w:rPr>
        <w:t>). CVT connector diagram (</w:t>
      </w:r>
      <w:r w:rsidR="003130DC" w:rsidRPr="00065055">
        <w:rPr>
          <w:b/>
          <w:sz w:val="24"/>
          <w:szCs w:val="24"/>
        </w:rPr>
        <w:t>solder-cup view</w:t>
      </w:r>
      <w:r w:rsidR="003130DC">
        <w:rPr>
          <w:sz w:val="24"/>
          <w:szCs w:val="24"/>
        </w:rPr>
        <w:t>) are shown below. Wire direction is also shown.</w:t>
      </w:r>
    </w:p>
    <w:p w:rsidR="003130DC" w:rsidRDefault="003130DC" w:rsidP="003130DC">
      <w:pPr>
        <w:jc w:val="both"/>
        <w:rPr>
          <w:sz w:val="24"/>
          <w:szCs w:val="24"/>
        </w:rPr>
      </w:pPr>
    </w:p>
    <w:p w:rsidR="003130DC" w:rsidRDefault="003130DC" w:rsidP="003130DC">
      <w:pPr>
        <w:jc w:val="both"/>
        <w:rPr>
          <w:sz w:val="24"/>
          <w:szCs w:val="24"/>
        </w:rPr>
      </w:pPr>
      <w:r w:rsidRPr="0016001D">
        <w:rPr>
          <w:b/>
          <w:sz w:val="24"/>
          <w:szCs w:val="24"/>
        </w:rPr>
        <w:t xml:space="preserve">The first voltage tap at the Positive power lead </w:t>
      </w:r>
      <w:r>
        <w:rPr>
          <w:b/>
          <w:sz w:val="24"/>
          <w:szCs w:val="24"/>
        </w:rPr>
        <w:t xml:space="preserve">(A1) </w:t>
      </w:r>
      <w:r w:rsidRPr="0016001D">
        <w:rPr>
          <w:b/>
          <w:sz w:val="24"/>
          <w:szCs w:val="24"/>
        </w:rPr>
        <w:t xml:space="preserve">has to be wired to the module 2, pin 1 of the </w:t>
      </w:r>
      <w:r w:rsidR="00132275">
        <w:rPr>
          <w:b/>
          <w:sz w:val="24"/>
          <w:szCs w:val="24"/>
        </w:rPr>
        <w:t>CVT</w:t>
      </w:r>
      <w:r w:rsidRPr="0016001D">
        <w:rPr>
          <w:b/>
          <w:sz w:val="24"/>
          <w:szCs w:val="24"/>
        </w:rPr>
        <w:t xml:space="preserve"> connector.</w:t>
      </w:r>
      <w:r>
        <w:rPr>
          <w:sz w:val="24"/>
          <w:szCs w:val="24"/>
        </w:rPr>
        <w:t xml:space="preserve"> Then wiring makes a serpentine form: consecutive voltage taps in two adjacent 5-pin modules will be wired in opposite direction. For example, wiring will go from pin 1 to 5 in the module #2 and then from pin 5 to 1 in the module #3 of CVT1 connector. </w:t>
      </w:r>
    </w:p>
    <w:p w:rsidR="003130DC" w:rsidRDefault="003130DC" w:rsidP="003130DC">
      <w:pPr>
        <w:jc w:val="both"/>
        <w:rPr>
          <w:sz w:val="24"/>
          <w:szCs w:val="24"/>
        </w:rPr>
      </w:pPr>
    </w:p>
    <w:p w:rsidR="003130DC" w:rsidRPr="00B36679" w:rsidRDefault="003130DC" w:rsidP="003130DC">
      <w:pPr>
        <w:jc w:val="both"/>
        <w:rPr>
          <w:b/>
          <w:sz w:val="24"/>
          <w:szCs w:val="24"/>
          <w:u w:val="single"/>
        </w:rPr>
      </w:pPr>
      <w:r w:rsidRPr="00B36679">
        <w:rPr>
          <w:b/>
          <w:sz w:val="24"/>
          <w:szCs w:val="24"/>
          <w:u w:val="single"/>
        </w:rPr>
        <w:t>Total number of wired CVT</w:t>
      </w:r>
      <w:r w:rsidR="00132275" w:rsidRPr="00B36679">
        <w:rPr>
          <w:b/>
          <w:sz w:val="24"/>
          <w:szCs w:val="24"/>
          <w:u w:val="single"/>
        </w:rPr>
        <w:t xml:space="preserve"> channels in MQXFPM1 is 20</w:t>
      </w:r>
      <w:r w:rsidR="00B36679" w:rsidRPr="00B36679">
        <w:rPr>
          <w:b/>
          <w:sz w:val="24"/>
          <w:szCs w:val="24"/>
          <w:u w:val="single"/>
        </w:rPr>
        <w:t>: 16 regular and 4 redundant (A01b, A02b, B01b, B02b) VTs</w:t>
      </w:r>
    </w:p>
    <w:p w:rsidR="00B36679" w:rsidRDefault="00B36679" w:rsidP="003130DC">
      <w:pPr>
        <w:jc w:val="both"/>
        <w:rPr>
          <w:b/>
          <w:sz w:val="24"/>
          <w:szCs w:val="24"/>
        </w:rPr>
      </w:pPr>
    </w:p>
    <w:p w:rsidR="00B36679" w:rsidRDefault="00B36679" w:rsidP="003130DC">
      <w:pPr>
        <w:jc w:val="both"/>
        <w:rPr>
          <w:b/>
          <w:sz w:val="24"/>
          <w:szCs w:val="24"/>
        </w:rPr>
      </w:pPr>
      <w:r>
        <w:rPr>
          <w:b/>
          <w:sz w:val="24"/>
          <w:szCs w:val="24"/>
        </w:rPr>
        <w:t>QA signals (12) also could be wired to the CVT connector</w:t>
      </w:r>
    </w:p>
    <w:p w:rsidR="00BD2BB3" w:rsidRDefault="00BD2BB3" w:rsidP="003130DC">
      <w:pPr>
        <w:jc w:val="both"/>
        <w:rPr>
          <w:b/>
          <w:sz w:val="24"/>
          <w:szCs w:val="24"/>
        </w:rPr>
      </w:pPr>
    </w:p>
    <w:p w:rsidR="00BD2BB3" w:rsidRPr="00132275" w:rsidRDefault="00BD2BB3" w:rsidP="003130DC">
      <w:pPr>
        <w:jc w:val="both"/>
        <w:rPr>
          <w:sz w:val="24"/>
          <w:szCs w:val="24"/>
        </w:rPr>
      </w:pPr>
      <w:r w:rsidRPr="00132275">
        <w:rPr>
          <w:sz w:val="24"/>
          <w:szCs w:val="24"/>
        </w:rPr>
        <w:t xml:space="preserve">CVT </w:t>
      </w:r>
      <w:r w:rsidR="00A83206">
        <w:rPr>
          <w:sz w:val="24"/>
          <w:szCs w:val="24"/>
        </w:rPr>
        <w:t xml:space="preserve">“male” </w:t>
      </w:r>
      <w:r w:rsidRPr="00132275">
        <w:rPr>
          <w:sz w:val="24"/>
          <w:szCs w:val="24"/>
        </w:rPr>
        <w:t>connector (solder cup view)</w:t>
      </w:r>
    </w:p>
    <w:p w:rsidR="00BD2BB3" w:rsidRDefault="00BD2BB3" w:rsidP="003130DC">
      <w:pPr>
        <w:jc w:val="both"/>
        <w:rPr>
          <w:b/>
          <w:sz w:val="24"/>
          <w:szCs w:val="24"/>
        </w:rPr>
      </w:pPr>
    </w:p>
    <w:p w:rsidR="00BD2BB3" w:rsidRPr="003E212D" w:rsidRDefault="00BD2BB3" w:rsidP="003130DC">
      <w:pPr>
        <w:jc w:val="both"/>
        <w:rPr>
          <w:b/>
          <w:sz w:val="24"/>
          <w:szCs w:val="24"/>
        </w:rPr>
      </w:pPr>
      <w:r w:rsidRPr="00BD2BB3">
        <w:rPr>
          <w:b/>
          <w:noProof/>
          <w:sz w:val="24"/>
          <w:szCs w:val="24"/>
        </w:rPr>
        <w:drawing>
          <wp:inline distT="0" distB="0" distL="0" distR="0">
            <wp:extent cx="5600700" cy="1213593"/>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00700" cy="1213593"/>
                    </a:xfrm>
                    <a:prstGeom prst="rect">
                      <a:avLst/>
                    </a:prstGeom>
                    <a:noFill/>
                    <a:ln>
                      <a:noFill/>
                    </a:ln>
                  </pic:spPr>
                </pic:pic>
              </a:graphicData>
            </a:graphic>
          </wp:inline>
        </w:drawing>
      </w:r>
    </w:p>
    <w:p w:rsidR="003130DC" w:rsidRDefault="003130DC" w:rsidP="00BD2BB3">
      <w:pPr>
        <w:jc w:val="center"/>
        <w:rPr>
          <w:sz w:val="28"/>
          <w:szCs w:val="28"/>
          <w:lang w:val="pt-BR"/>
        </w:rPr>
      </w:pPr>
    </w:p>
    <w:p w:rsidR="00BD2BB3" w:rsidRPr="00AC139B" w:rsidRDefault="00BD2BB3" w:rsidP="003130DC">
      <w:pPr>
        <w:rPr>
          <w:sz w:val="24"/>
          <w:szCs w:val="24"/>
          <w:lang w:val="pt-BR"/>
        </w:rPr>
      </w:pPr>
      <w:r w:rsidRPr="00AC139B">
        <w:rPr>
          <w:sz w:val="24"/>
          <w:szCs w:val="24"/>
          <w:lang w:val="pt-BR"/>
        </w:rPr>
        <w:t>CVT connector pin asignment</w:t>
      </w:r>
    </w:p>
    <w:p w:rsidR="00BD2BB3" w:rsidRDefault="00BD2BB3" w:rsidP="003130DC">
      <w:pPr>
        <w:rPr>
          <w:sz w:val="28"/>
          <w:szCs w:val="28"/>
          <w:lang w:val="pt-BR"/>
        </w:rPr>
      </w:pPr>
    </w:p>
    <w:tbl>
      <w:tblPr>
        <w:tblW w:w="6500" w:type="dxa"/>
        <w:tblInd w:w="113" w:type="dxa"/>
        <w:tblLook w:val="04A0" w:firstRow="1" w:lastRow="0" w:firstColumn="1" w:lastColumn="0" w:noHBand="0" w:noVBand="1"/>
      </w:tblPr>
      <w:tblGrid>
        <w:gridCol w:w="880"/>
        <w:gridCol w:w="794"/>
        <w:gridCol w:w="993"/>
        <w:gridCol w:w="560"/>
        <w:gridCol w:w="860"/>
        <w:gridCol w:w="860"/>
        <w:gridCol w:w="1060"/>
        <w:gridCol w:w="532"/>
      </w:tblGrid>
      <w:tr w:rsidR="003130DC" w:rsidRPr="005A0C10" w:rsidTr="005A288D">
        <w:trPr>
          <w:trHeight w:val="31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b/>
                <w:bCs/>
                <w:color w:val="000000"/>
                <w:sz w:val="24"/>
                <w:szCs w:val="24"/>
              </w:rPr>
            </w:pPr>
            <w:r w:rsidRPr="005A0C10">
              <w:rPr>
                <w:rFonts w:ascii="Calibri" w:hAnsi="Calibri"/>
                <w:b/>
                <w:bCs/>
                <w:color w:val="000000"/>
                <w:sz w:val="24"/>
                <w:szCs w:val="24"/>
              </w:rPr>
              <w:t>V-Tap</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b/>
                <w:bCs/>
                <w:color w:val="000000"/>
                <w:sz w:val="24"/>
                <w:szCs w:val="24"/>
              </w:rPr>
            </w:pPr>
            <w:r>
              <w:rPr>
                <w:rFonts w:ascii="Calibri" w:hAnsi="Calibri"/>
                <w:b/>
                <w:bCs/>
                <w:color w:val="000000"/>
                <w:sz w:val="24"/>
                <w:szCs w:val="24"/>
              </w:rPr>
              <w:t>Conn.</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b/>
                <w:bCs/>
                <w:color w:val="000000"/>
                <w:sz w:val="24"/>
                <w:szCs w:val="24"/>
              </w:rPr>
            </w:pPr>
            <w:r w:rsidRPr="005A0C10">
              <w:rPr>
                <w:rFonts w:ascii="Calibri" w:hAnsi="Calibri"/>
                <w:b/>
                <w:bCs/>
                <w:color w:val="000000"/>
                <w:sz w:val="24"/>
                <w:szCs w:val="24"/>
              </w:rPr>
              <w:t>Module</w:t>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b/>
                <w:bCs/>
                <w:color w:val="000000"/>
                <w:sz w:val="24"/>
                <w:szCs w:val="24"/>
              </w:rPr>
            </w:pPr>
            <w:r w:rsidRPr="005A0C10">
              <w:rPr>
                <w:rFonts w:ascii="Calibri" w:hAnsi="Calibri"/>
                <w:b/>
                <w:bCs/>
                <w:color w:val="000000"/>
                <w:sz w:val="24"/>
                <w:szCs w:val="24"/>
              </w:rPr>
              <w:t>Pin</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b/>
                <w:bCs/>
                <w:color w:val="000000"/>
                <w:sz w:val="24"/>
                <w:szCs w:val="24"/>
              </w:rPr>
            </w:pPr>
            <w:r w:rsidRPr="005A0C10">
              <w:rPr>
                <w:rFonts w:ascii="Calibri" w:hAnsi="Calibri"/>
                <w:b/>
                <w:bCs/>
                <w:color w:val="000000"/>
                <w:sz w:val="24"/>
                <w:szCs w:val="24"/>
              </w:rPr>
              <w:t>V-Tap</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b/>
                <w:bCs/>
                <w:color w:val="000000"/>
                <w:sz w:val="24"/>
                <w:szCs w:val="24"/>
              </w:rPr>
            </w:pPr>
            <w:r>
              <w:rPr>
                <w:rFonts w:ascii="Calibri" w:hAnsi="Calibri"/>
                <w:b/>
                <w:bCs/>
                <w:color w:val="000000"/>
                <w:sz w:val="24"/>
                <w:szCs w:val="24"/>
              </w:rPr>
              <w:t>Conn.</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b/>
                <w:bCs/>
                <w:color w:val="000000"/>
                <w:sz w:val="24"/>
                <w:szCs w:val="24"/>
              </w:rPr>
            </w:pPr>
            <w:r w:rsidRPr="005A0C10">
              <w:rPr>
                <w:rFonts w:ascii="Calibri" w:hAnsi="Calibri"/>
                <w:b/>
                <w:bCs/>
                <w:color w:val="000000"/>
                <w:sz w:val="24"/>
                <w:szCs w:val="24"/>
              </w:rPr>
              <w:t>Module</w:t>
            </w:r>
          </w:p>
        </w:tc>
        <w:tc>
          <w:tcPr>
            <w:tcW w:w="532" w:type="dxa"/>
            <w:tcBorders>
              <w:top w:val="single" w:sz="4" w:space="0" w:color="auto"/>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b/>
                <w:bCs/>
                <w:color w:val="000000"/>
                <w:sz w:val="24"/>
                <w:szCs w:val="24"/>
              </w:rPr>
            </w:pPr>
            <w:r w:rsidRPr="005A0C10">
              <w:rPr>
                <w:rFonts w:ascii="Calibri" w:hAnsi="Calibri"/>
                <w:b/>
                <w:bCs/>
                <w:color w:val="000000"/>
                <w:sz w:val="24"/>
                <w:szCs w:val="24"/>
              </w:rPr>
              <w:t>Pin</w:t>
            </w:r>
          </w:p>
        </w:tc>
      </w:tr>
      <w:tr w:rsidR="003130DC" w:rsidRPr="005A0C10" w:rsidTr="005A288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VT01</w:t>
            </w:r>
          </w:p>
        </w:tc>
        <w:tc>
          <w:tcPr>
            <w:tcW w:w="755"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993"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2</w:t>
            </w:r>
          </w:p>
        </w:tc>
        <w:tc>
          <w:tcPr>
            <w:tcW w:w="5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1</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VT06</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1060"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3</w:t>
            </w:r>
          </w:p>
        </w:tc>
        <w:tc>
          <w:tcPr>
            <w:tcW w:w="532"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5</w:t>
            </w:r>
          </w:p>
        </w:tc>
      </w:tr>
      <w:tr w:rsidR="003130DC" w:rsidRPr="005A0C10" w:rsidTr="005A288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VT02</w:t>
            </w:r>
          </w:p>
        </w:tc>
        <w:tc>
          <w:tcPr>
            <w:tcW w:w="755"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993"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2</w:t>
            </w:r>
          </w:p>
        </w:tc>
        <w:tc>
          <w:tcPr>
            <w:tcW w:w="5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2</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VT07</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1060"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3</w:t>
            </w:r>
          </w:p>
        </w:tc>
        <w:tc>
          <w:tcPr>
            <w:tcW w:w="532"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4</w:t>
            </w:r>
          </w:p>
        </w:tc>
      </w:tr>
      <w:tr w:rsidR="003130DC" w:rsidRPr="005A0C10" w:rsidTr="005A288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VT03</w:t>
            </w:r>
          </w:p>
        </w:tc>
        <w:tc>
          <w:tcPr>
            <w:tcW w:w="755"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993"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2</w:t>
            </w:r>
          </w:p>
        </w:tc>
        <w:tc>
          <w:tcPr>
            <w:tcW w:w="5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3</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VT08</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1060"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3</w:t>
            </w:r>
          </w:p>
        </w:tc>
        <w:tc>
          <w:tcPr>
            <w:tcW w:w="532"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3</w:t>
            </w:r>
          </w:p>
        </w:tc>
      </w:tr>
      <w:tr w:rsidR="003130DC" w:rsidRPr="005A0C10" w:rsidTr="005A288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VT04</w:t>
            </w:r>
          </w:p>
        </w:tc>
        <w:tc>
          <w:tcPr>
            <w:tcW w:w="755"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993"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2</w:t>
            </w:r>
          </w:p>
        </w:tc>
        <w:tc>
          <w:tcPr>
            <w:tcW w:w="5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4</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VT09</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1060"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3</w:t>
            </w:r>
          </w:p>
        </w:tc>
        <w:tc>
          <w:tcPr>
            <w:tcW w:w="532"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2</w:t>
            </w:r>
          </w:p>
        </w:tc>
      </w:tr>
      <w:tr w:rsidR="003130DC" w:rsidRPr="005A0C10" w:rsidTr="005A288D">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VT05</w:t>
            </w:r>
          </w:p>
        </w:tc>
        <w:tc>
          <w:tcPr>
            <w:tcW w:w="755"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993"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2</w:t>
            </w:r>
          </w:p>
        </w:tc>
        <w:tc>
          <w:tcPr>
            <w:tcW w:w="5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5</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VT10</w:t>
            </w:r>
          </w:p>
        </w:tc>
        <w:tc>
          <w:tcPr>
            <w:tcW w:w="860"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Pr>
                <w:rFonts w:ascii="Calibri" w:hAnsi="Calibri"/>
                <w:color w:val="000000"/>
                <w:sz w:val="22"/>
                <w:szCs w:val="22"/>
              </w:rPr>
              <w:t>CVT</w:t>
            </w:r>
          </w:p>
        </w:tc>
        <w:tc>
          <w:tcPr>
            <w:tcW w:w="1060" w:type="dxa"/>
            <w:tcBorders>
              <w:top w:val="nil"/>
              <w:left w:val="nil"/>
              <w:bottom w:val="single" w:sz="4" w:space="0" w:color="auto"/>
              <w:right w:val="single" w:sz="4" w:space="0" w:color="auto"/>
            </w:tcBorders>
            <w:shd w:val="clear" w:color="auto" w:fill="auto"/>
            <w:noWrap/>
            <w:vAlign w:val="bottom"/>
            <w:hideMark/>
          </w:tcPr>
          <w:p w:rsidR="003130DC" w:rsidRPr="005A0C10" w:rsidRDefault="00AC139B" w:rsidP="005A288D">
            <w:pPr>
              <w:jc w:val="center"/>
              <w:rPr>
                <w:rFonts w:ascii="Calibri" w:hAnsi="Calibri"/>
                <w:color w:val="000000"/>
                <w:sz w:val="22"/>
                <w:szCs w:val="22"/>
              </w:rPr>
            </w:pPr>
            <w:r>
              <w:rPr>
                <w:rFonts w:ascii="Calibri" w:hAnsi="Calibri"/>
                <w:color w:val="000000"/>
                <w:sz w:val="22"/>
                <w:szCs w:val="22"/>
              </w:rPr>
              <w:t>3</w:t>
            </w:r>
          </w:p>
        </w:tc>
        <w:tc>
          <w:tcPr>
            <w:tcW w:w="532" w:type="dxa"/>
            <w:tcBorders>
              <w:top w:val="nil"/>
              <w:left w:val="nil"/>
              <w:bottom w:val="single" w:sz="4" w:space="0" w:color="auto"/>
              <w:right w:val="single" w:sz="4" w:space="0" w:color="auto"/>
            </w:tcBorders>
            <w:shd w:val="clear" w:color="auto" w:fill="auto"/>
            <w:noWrap/>
            <w:vAlign w:val="bottom"/>
            <w:hideMark/>
          </w:tcPr>
          <w:p w:rsidR="003130DC" w:rsidRPr="005A0C10" w:rsidRDefault="003130DC" w:rsidP="005A288D">
            <w:pPr>
              <w:jc w:val="center"/>
              <w:rPr>
                <w:rFonts w:ascii="Calibri" w:hAnsi="Calibri"/>
                <w:color w:val="000000"/>
                <w:sz w:val="22"/>
                <w:szCs w:val="22"/>
              </w:rPr>
            </w:pPr>
            <w:r w:rsidRPr="005A0C10">
              <w:rPr>
                <w:rFonts w:ascii="Calibri" w:hAnsi="Calibri"/>
                <w:color w:val="000000"/>
                <w:sz w:val="22"/>
                <w:szCs w:val="22"/>
              </w:rPr>
              <w:t>1</w:t>
            </w:r>
          </w:p>
        </w:tc>
      </w:tr>
    </w:tbl>
    <w:p w:rsidR="003130DC" w:rsidRDefault="003130DC" w:rsidP="003130DC">
      <w:pPr>
        <w:rPr>
          <w:sz w:val="28"/>
          <w:szCs w:val="28"/>
          <w:lang w:val="pt-BR"/>
        </w:rPr>
      </w:pPr>
      <w:r>
        <w:rPr>
          <w:sz w:val="28"/>
          <w:szCs w:val="28"/>
          <w:lang w:val="pt-BR"/>
        </w:rPr>
        <w:br/>
      </w:r>
    </w:p>
    <w:p w:rsidR="003130DC" w:rsidRDefault="003130DC" w:rsidP="003130DC">
      <w:pPr>
        <w:pStyle w:val="BodyText"/>
        <w:keepLines/>
        <w:rPr>
          <w:b/>
          <w:sz w:val="24"/>
          <w:szCs w:val="24"/>
        </w:rPr>
      </w:pPr>
      <w:r>
        <w:rPr>
          <w:b/>
          <w:sz w:val="24"/>
          <w:szCs w:val="24"/>
        </w:rPr>
        <w:t>HEATER CONNECTORS:</w:t>
      </w:r>
    </w:p>
    <w:p w:rsidR="003130DC" w:rsidRDefault="003130DC" w:rsidP="003130DC">
      <w:pPr>
        <w:pStyle w:val="BodyText"/>
        <w:keepLines/>
        <w:rPr>
          <w:b/>
          <w:sz w:val="24"/>
          <w:szCs w:val="24"/>
        </w:rPr>
      </w:pPr>
    </w:p>
    <w:p w:rsidR="003130DC" w:rsidRDefault="00644A7E" w:rsidP="003130DC">
      <w:pPr>
        <w:jc w:val="both"/>
        <w:rPr>
          <w:sz w:val="24"/>
          <w:szCs w:val="24"/>
        </w:rPr>
      </w:pPr>
      <w:r>
        <w:rPr>
          <w:sz w:val="24"/>
          <w:szCs w:val="24"/>
        </w:rPr>
        <w:lastRenderedPageBreak/>
        <w:t>There is ONE</w:t>
      </w:r>
      <w:r w:rsidR="003130DC">
        <w:rPr>
          <w:sz w:val="24"/>
          <w:szCs w:val="24"/>
        </w:rPr>
        <w:t xml:space="preserve"> 11-module Strip Heater </w:t>
      </w:r>
      <w:r>
        <w:rPr>
          <w:sz w:val="24"/>
          <w:szCs w:val="24"/>
        </w:rPr>
        <w:t>connector</w:t>
      </w:r>
      <w:r w:rsidR="003130DC">
        <w:rPr>
          <w:sz w:val="24"/>
          <w:szCs w:val="24"/>
        </w:rPr>
        <w:t xml:space="preserve"> </w:t>
      </w:r>
      <w:r>
        <w:rPr>
          <w:sz w:val="24"/>
          <w:szCs w:val="24"/>
        </w:rPr>
        <w:t>STRIP HTR. The c</w:t>
      </w:r>
      <w:r w:rsidR="003130DC">
        <w:rPr>
          <w:sz w:val="24"/>
          <w:szCs w:val="24"/>
        </w:rPr>
        <w:t>onnector consist</w:t>
      </w:r>
      <w:r>
        <w:rPr>
          <w:sz w:val="24"/>
          <w:szCs w:val="24"/>
        </w:rPr>
        <w:t>s</w:t>
      </w:r>
      <w:r w:rsidR="003130DC">
        <w:rPr>
          <w:sz w:val="24"/>
          <w:szCs w:val="24"/>
        </w:rPr>
        <w:t xml:space="preserve"> of 7 2-pin modules </w:t>
      </w:r>
      <w:r w:rsidR="00FC7AD5">
        <w:rPr>
          <w:sz w:val="24"/>
          <w:szCs w:val="24"/>
        </w:rPr>
        <w:t xml:space="preserve">(part </w:t>
      </w:r>
      <w:r w:rsidR="00FC7AD5" w:rsidRPr="00FC7AD5">
        <w:rPr>
          <w:b/>
          <w:sz w:val="24"/>
          <w:szCs w:val="24"/>
        </w:rPr>
        <w:t>#LMMSTH</w:t>
      </w:r>
      <w:r w:rsidR="00FC7AD5">
        <w:rPr>
          <w:sz w:val="24"/>
          <w:szCs w:val="24"/>
        </w:rPr>
        <w:t xml:space="preserve">) </w:t>
      </w:r>
      <w:r w:rsidR="003130DC">
        <w:rPr>
          <w:sz w:val="24"/>
          <w:szCs w:val="24"/>
        </w:rPr>
        <w:t xml:space="preserve">used for the strip heaters and 4 5-pin </w:t>
      </w:r>
      <w:r w:rsidR="00FC7AD5">
        <w:rPr>
          <w:sz w:val="24"/>
          <w:szCs w:val="24"/>
        </w:rPr>
        <w:t xml:space="preserve">(part </w:t>
      </w:r>
      <w:r w:rsidR="00FC7AD5" w:rsidRPr="00FC7AD5">
        <w:rPr>
          <w:b/>
          <w:sz w:val="24"/>
          <w:szCs w:val="24"/>
        </w:rPr>
        <w:t>#LAMSTH</w:t>
      </w:r>
      <w:r w:rsidR="00FC7AD5">
        <w:rPr>
          <w:sz w:val="24"/>
          <w:szCs w:val="24"/>
        </w:rPr>
        <w:t xml:space="preserve">) </w:t>
      </w:r>
      <w:r w:rsidR="003130DC">
        <w:rPr>
          <w:sz w:val="24"/>
          <w:szCs w:val="24"/>
        </w:rPr>
        <w:t xml:space="preserve">modules for the voltage signals from the strip heaters. </w:t>
      </w:r>
    </w:p>
    <w:p w:rsidR="003130DC" w:rsidRDefault="003130DC" w:rsidP="003130DC">
      <w:pPr>
        <w:jc w:val="both"/>
        <w:rPr>
          <w:sz w:val="24"/>
          <w:szCs w:val="24"/>
        </w:rPr>
      </w:pPr>
    </w:p>
    <w:p w:rsidR="00644A7E" w:rsidRDefault="00644A7E" w:rsidP="00644A7E">
      <w:pPr>
        <w:jc w:val="both"/>
        <w:rPr>
          <w:sz w:val="24"/>
          <w:szCs w:val="24"/>
        </w:rPr>
      </w:pPr>
      <w:r>
        <w:rPr>
          <w:sz w:val="24"/>
          <w:szCs w:val="24"/>
        </w:rPr>
        <w:t>There are also key modules on each side of the connectors. Heater connector diagrams (</w:t>
      </w:r>
      <w:r w:rsidRPr="00065055">
        <w:rPr>
          <w:b/>
          <w:sz w:val="24"/>
          <w:szCs w:val="24"/>
        </w:rPr>
        <w:t>solder-cup view</w:t>
      </w:r>
      <w:r>
        <w:rPr>
          <w:sz w:val="24"/>
          <w:szCs w:val="24"/>
        </w:rPr>
        <w:t>) are</w:t>
      </w:r>
      <w:r w:rsidRPr="00083B13">
        <w:rPr>
          <w:sz w:val="24"/>
          <w:szCs w:val="24"/>
        </w:rPr>
        <w:t xml:space="preserve"> </w:t>
      </w:r>
      <w:r>
        <w:rPr>
          <w:sz w:val="24"/>
          <w:szCs w:val="24"/>
        </w:rPr>
        <w:t>shown below. Wire direction is also shown.</w:t>
      </w:r>
    </w:p>
    <w:p w:rsidR="003130DC" w:rsidRDefault="003130DC" w:rsidP="003130DC">
      <w:pPr>
        <w:jc w:val="both"/>
        <w:rPr>
          <w:sz w:val="24"/>
          <w:szCs w:val="24"/>
        </w:rPr>
      </w:pPr>
    </w:p>
    <w:p w:rsidR="009973D3" w:rsidRPr="00C71BE0" w:rsidRDefault="009973D3" w:rsidP="003130DC">
      <w:pPr>
        <w:jc w:val="both"/>
        <w:rPr>
          <w:b/>
          <w:sz w:val="24"/>
          <w:szCs w:val="24"/>
          <w:u w:val="single"/>
        </w:rPr>
      </w:pPr>
      <w:r w:rsidRPr="00C71BE0">
        <w:rPr>
          <w:b/>
          <w:sz w:val="24"/>
          <w:szCs w:val="24"/>
          <w:u w:val="single"/>
        </w:rPr>
        <w:t>There are 6 protection strip heaters in MQXFPM1 magnet.</w:t>
      </w:r>
    </w:p>
    <w:p w:rsidR="009973D3" w:rsidRDefault="009973D3" w:rsidP="003130DC">
      <w:pPr>
        <w:jc w:val="both"/>
        <w:rPr>
          <w:b/>
          <w:sz w:val="24"/>
          <w:szCs w:val="24"/>
        </w:rPr>
      </w:pPr>
    </w:p>
    <w:p w:rsidR="003130DC" w:rsidRPr="007908A9" w:rsidRDefault="007908A9" w:rsidP="007908A9">
      <w:pPr>
        <w:ind w:right="-450"/>
        <w:jc w:val="both"/>
        <w:rPr>
          <w:sz w:val="24"/>
          <w:szCs w:val="24"/>
        </w:rPr>
      </w:pPr>
      <w:r w:rsidRPr="007908A9">
        <w:rPr>
          <w:b/>
          <w:sz w:val="24"/>
          <w:szCs w:val="24"/>
        </w:rPr>
        <w:t>Comments:</w:t>
      </w:r>
      <w:r>
        <w:rPr>
          <w:sz w:val="24"/>
          <w:szCs w:val="24"/>
        </w:rPr>
        <w:t xml:space="preserve"> </w:t>
      </w:r>
      <w:r w:rsidR="00C71BE0" w:rsidRPr="007908A9">
        <w:rPr>
          <w:sz w:val="24"/>
          <w:szCs w:val="24"/>
        </w:rPr>
        <w:t>5-pin modules 1-4</w:t>
      </w:r>
      <w:r w:rsidR="003130DC" w:rsidRPr="007908A9">
        <w:rPr>
          <w:sz w:val="24"/>
          <w:szCs w:val="24"/>
        </w:rPr>
        <w:t xml:space="preserve"> in connectors </w:t>
      </w:r>
      <w:r>
        <w:rPr>
          <w:sz w:val="24"/>
          <w:szCs w:val="24"/>
        </w:rPr>
        <w:t>are NOT wired. Corresponding pins for the PH voltage signals are wired in the connector on the Lambda plate.</w:t>
      </w:r>
    </w:p>
    <w:p w:rsidR="003130DC" w:rsidRDefault="003130DC" w:rsidP="003130DC">
      <w:pPr>
        <w:pStyle w:val="BodyText"/>
        <w:keepLines/>
      </w:pPr>
      <w:r>
        <w:rPr>
          <w:noProof/>
        </w:rPr>
        <mc:AlternateContent>
          <mc:Choice Requires="wps">
            <w:drawing>
              <wp:anchor distT="45720" distB="45720" distL="114300" distR="114300" simplePos="0" relativeHeight="251657216" behindDoc="0" locked="0" layoutInCell="1" allowOverlap="1" wp14:anchorId="2D3B8765" wp14:editId="5FC5FFA9">
                <wp:simplePos x="0" y="0"/>
                <wp:positionH relativeFrom="column">
                  <wp:posOffset>4613910</wp:posOffset>
                </wp:positionH>
                <wp:positionV relativeFrom="paragraph">
                  <wp:posOffset>19050</wp:posOffset>
                </wp:positionV>
                <wp:extent cx="868680" cy="1752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288D" w:rsidRPr="003F36A3" w:rsidRDefault="005A288D" w:rsidP="003130DC">
                            <w:pPr>
                              <w:rPr>
                                <w:b/>
                                <w:sz w:val="24"/>
                                <w:szCs w:val="24"/>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3B8765" id="_x0000_t202" coordsize="21600,21600" o:spt="202" path="m,l,21600r21600,l21600,xe">
                <v:stroke joinstyle="miter"/>
                <v:path gradientshapeok="t" o:connecttype="rect"/>
              </v:shapetype>
              <v:shape id="Text Box 2" o:spid="_x0000_s1026" type="#_x0000_t202" style="position:absolute;margin-left:363.3pt;margin-top:1.5pt;width:68.4pt;height:13.8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" stroked="f">
                <v:textbox style="mso-fit-shape-to-text:t" inset="0,0,0,0">
                  <w:txbxContent>
                    <w:p w:rsidR="005A288D" w:rsidRPr="003F36A3" w:rsidRDefault="005A288D" w:rsidP="003130DC">
                      <w:pPr>
                        <w:rPr>
                          <w:b/>
                          <w:sz w:val="24"/>
                          <w:szCs w:val="24"/>
                        </w:rPr>
                      </w:pPr>
                    </w:p>
                  </w:txbxContent>
                </v:textbox>
                <w10:wrap type="square"/>
              </v:shape>
            </w:pict>
          </mc:Fallback>
        </mc:AlternateContent>
      </w:r>
    </w:p>
    <w:p w:rsidR="00A83206" w:rsidRPr="00132275" w:rsidRDefault="003130DC" w:rsidP="00A83206">
      <w:pPr>
        <w:jc w:val="both"/>
        <w:rPr>
          <w:sz w:val="24"/>
          <w:szCs w:val="24"/>
        </w:rPr>
      </w:pPr>
      <w:r w:rsidRPr="00A83206">
        <w:rPr>
          <w:sz w:val="24"/>
          <w:szCs w:val="24"/>
        </w:rPr>
        <w:t>STRIP HTR</w:t>
      </w:r>
      <w:r w:rsidR="00A83206">
        <w:rPr>
          <w:sz w:val="24"/>
          <w:szCs w:val="24"/>
        </w:rPr>
        <w:t xml:space="preserve"> connector (</w:t>
      </w:r>
      <w:r w:rsidR="00A83206" w:rsidRPr="00132275">
        <w:rPr>
          <w:sz w:val="24"/>
          <w:szCs w:val="24"/>
        </w:rPr>
        <w:t>solder cup view)</w:t>
      </w:r>
    </w:p>
    <w:p w:rsidR="003130DC" w:rsidRPr="00A83206" w:rsidRDefault="003130DC" w:rsidP="003130DC">
      <w:pPr>
        <w:pStyle w:val="BodyText"/>
        <w:keepLines/>
        <w:rPr>
          <w:sz w:val="24"/>
          <w:szCs w:val="24"/>
        </w:rPr>
      </w:pPr>
    </w:p>
    <w:p w:rsidR="003130DC" w:rsidRDefault="00A83206" w:rsidP="003130DC">
      <w:pPr>
        <w:rPr>
          <w:sz w:val="28"/>
          <w:szCs w:val="28"/>
          <w:lang w:val="pt-BR"/>
        </w:rPr>
      </w:pPr>
      <w:r w:rsidRPr="00A83206">
        <w:rPr>
          <w:noProof/>
          <w:sz w:val="28"/>
          <w:szCs w:val="28"/>
        </w:rPr>
        <w:drawing>
          <wp:inline distT="0" distB="0" distL="0" distR="0">
            <wp:extent cx="5600700" cy="150819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0700" cy="1508194"/>
                    </a:xfrm>
                    <a:prstGeom prst="rect">
                      <a:avLst/>
                    </a:prstGeom>
                    <a:noFill/>
                    <a:ln>
                      <a:noFill/>
                    </a:ln>
                  </pic:spPr>
                </pic:pic>
              </a:graphicData>
            </a:graphic>
          </wp:inline>
        </w:drawing>
      </w:r>
    </w:p>
    <w:p w:rsidR="003130DC" w:rsidRDefault="003130DC" w:rsidP="003130DC">
      <w:pPr>
        <w:rPr>
          <w:sz w:val="28"/>
          <w:szCs w:val="28"/>
          <w:lang w:val="pt-BR"/>
        </w:rPr>
      </w:pPr>
    </w:p>
    <w:p w:rsidR="00A83206" w:rsidRDefault="00A83206" w:rsidP="003130DC">
      <w:pPr>
        <w:rPr>
          <w:sz w:val="28"/>
          <w:szCs w:val="28"/>
          <w:lang w:val="pt-BR"/>
        </w:rPr>
      </w:pPr>
    </w:p>
    <w:p w:rsidR="003130DC" w:rsidRDefault="003130DC" w:rsidP="003130DC">
      <w:pPr>
        <w:pStyle w:val="BodyText"/>
        <w:keepLines/>
        <w:rPr>
          <w:b/>
          <w:sz w:val="24"/>
          <w:szCs w:val="24"/>
        </w:rPr>
      </w:pPr>
      <w:r>
        <w:rPr>
          <w:b/>
          <w:sz w:val="24"/>
          <w:szCs w:val="24"/>
        </w:rPr>
        <w:t>STRAIN GAUGE CONNECTORS:</w:t>
      </w:r>
    </w:p>
    <w:p w:rsidR="003130DC" w:rsidRDefault="003130DC" w:rsidP="003130DC">
      <w:pPr>
        <w:pStyle w:val="BodyText"/>
        <w:keepLines/>
        <w:rPr>
          <w:b/>
          <w:sz w:val="24"/>
          <w:szCs w:val="24"/>
        </w:rPr>
      </w:pPr>
    </w:p>
    <w:p w:rsidR="003130DC" w:rsidRDefault="005A288D" w:rsidP="003130DC">
      <w:pPr>
        <w:pStyle w:val="BodyText"/>
        <w:keepLines/>
        <w:jc w:val="both"/>
        <w:rPr>
          <w:sz w:val="24"/>
          <w:szCs w:val="24"/>
        </w:rPr>
      </w:pPr>
      <w:r>
        <w:rPr>
          <w:sz w:val="24"/>
          <w:szCs w:val="24"/>
        </w:rPr>
        <w:t>There are TWO</w:t>
      </w:r>
      <w:r w:rsidR="003130DC">
        <w:rPr>
          <w:sz w:val="24"/>
          <w:szCs w:val="24"/>
        </w:rPr>
        <w:t xml:space="preserve"> 9-module strain gauge (SG) connectors SG1 and SG2. Each 17-pin </w:t>
      </w:r>
      <w:proofErr w:type="spellStart"/>
      <w:r w:rsidR="003130DC">
        <w:rPr>
          <w:sz w:val="24"/>
          <w:szCs w:val="24"/>
        </w:rPr>
        <w:t>Hypertronic</w:t>
      </w:r>
      <w:proofErr w:type="spellEnd"/>
      <w:r w:rsidR="003130DC">
        <w:rPr>
          <w:sz w:val="24"/>
          <w:szCs w:val="24"/>
        </w:rPr>
        <w:t xml:space="preserve"> module (part #</w:t>
      </w:r>
      <w:r w:rsidR="003130DC" w:rsidRPr="009013B0">
        <w:t xml:space="preserve"> </w:t>
      </w:r>
      <w:r w:rsidR="005D11A7">
        <w:rPr>
          <w:b/>
          <w:sz w:val="24"/>
          <w:szCs w:val="24"/>
        </w:rPr>
        <w:t>LDM</w:t>
      </w:r>
      <w:r w:rsidR="003130DC" w:rsidRPr="009013B0">
        <w:rPr>
          <w:b/>
          <w:sz w:val="24"/>
          <w:szCs w:val="24"/>
        </w:rPr>
        <w:t>STH</w:t>
      </w:r>
      <w:r w:rsidR="003130DC">
        <w:rPr>
          <w:b/>
          <w:sz w:val="24"/>
          <w:szCs w:val="24"/>
        </w:rPr>
        <w:t>)</w:t>
      </w:r>
      <w:r w:rsidR="003130DC">
        <w:rPr>
          <w:sz w:val="24"/>
          <w:szCs w:val="24"/>
        </w:rPr>
        <w:t xml:space="preserve"> can accommodate 4 strain gauges. There are key modules on each side of the connector.</w:t>
      </w:r>
    </w:p>
    <w:p w:rsidR="003130DC" w:rsidRDefault="003130DC" w:rsidP="003130DC">
      <w:pPr>
        <w:pStyle w:val="BodyText"/>
        <w:keepLines/>
        <w:jc w:val="both"/>
        <w:rPr>
          <w:sz w:val="24"/>
          <w:szCs w:val="24"/>
        </w:rPr>
      </w:pPr>
    </w:p>
    <w:p w:rsidR="003130DC" w:rsidRPr="00C71BE0" w:rsidRDefault="005D11A7" w:rsidP="003130DC">
      <w:pPr>
        <w:pStyle w:val="BodyText"/>
        <w:keepLines/>
        <w:jc w:val="both"/>
        <w:rPr>
          <w:b/>
          <w:sz w:val="24"/>
          <w:szCs w:val="24"/>
          <w:u w:val="single"/>
        </w:rPr>
      </w:pPr>
      <w:r w:rsidRPr="00C71BE0">
        <w:rPr>
          <w:b/>
          <w:sz w:val="24"/>
          <w:szCs w:val="24"/>
          <w:u w:val="single"/>
        </w:rPr>
        <w:t>There are 64 SG in MQXFPM1 magnet.</w:t>
      </w:r>
    </w:p>
    <w:p w:rsidR="003130DC" w:rsidRDefault="003130DC" w:rsidP="003130DC">
      <w:pPr>
        <w:pStyle w:val="BodyText"/>
        <w:keepLines/>
        <w:jc w:val="both"/>
        <w:rPr>
          <w:sz w:val="24"/>
          <w:szCs w:val="24"/>
        </w:rPr>
      </w:pPr>
    </w:p>
    <w:p w:rsidR="007908A9" w:rsidRDefault="007908A9" w:rsidP="009973D3">
      <w:pPr>
        <w:pStyle w:val="BodyText"/>
        <w:keepLines/>
        <w:jc w:val="both"/>
        <w:rPr>
          <w:sz w:val="24"/>
          <w:szCs w:val="24"/>
        </w:rPr>
      </w:pPr>
    </w:p>
    <w:p w:rsidR="003130DC" w:rsidRPr="009973D3" w:rsidRDefault="003130DC" w:rsidP="009973D3">
      <w:pPr>
        <w:pStyle w:val="BodyText"/>
        <w:keepLines/>
        <w:jc w:val="both"/>
        <w:rPr>
          <w:sz w:val="24"/>
          <w:szCs w:val="24"/>
        </w:rPr>
      </w:pPr>
      <w:r>
        <w:rPr>
          <w:sz w:val="24"/>
          <w:szCs w:val="24"/>
        </w:rPr>
        <w:t>SG</w:t>
      </w:r>
      <w:r w:rsidR="00F12B4D">
        <w:rPr>
          <w:sz w:val="24"/>
          <w:szCs w:val="24"/>
        </w:rPr>
        <w:t>1</w:t>
      </w:r>
      <w:r>
        <w:rPr>
          <w:sz w:val="24"/>
          <w:szCs w:val="24"/>
        </w:rPr>
        <w:t xml:space="preserve"> connector diagram (</w:t>
      </w:r>
      <w:r w:rsidRPr="00065055">
        <w:rPr>
          <w:b/>
          <w:sz w:val="24"/>
          <w:szCs w:val="24"/>
        </w:rPr>
        <w:t>solder-cup view</w:t>
      </w:r>
      <w:r>
        <w:rPr>
          <w:sz w:val="24"/>
          <w:szCs w:val="24"/>
        </w:rPr>
        <w:t>) is</w:t>
      </w:r>
      <w:r w:rsidRPr="00083B13">
        <w:rPr>
          <w:sz w:val="24"/>
          <w:szCs w:val="24"/>
        </w:rPr>
        <w:t xml:space="preserve"> </w:t>
      </w:r>
      <w:r>
        <w:rPr>
          <w:sz w:val="24"/>
          <w:szCs w:val="24"/>
        </w:rPr>
        <w:t>shown below. Wire direction is also shown.</w:t>
      </w:r>
    </w:p>
    <w:p w:rsidR="003130DC" w:rsidRDefault="005A288D" w:rsidP="003130DC">
      <w:pPr>
        <w:rPr>
          <w:sz w:val="28"/>
          <w:szCs w:val="28"/>
          <w:lang w:val="pt-BR"/>
        </w:rPr>
      </w:pPr>
      <w:r w:rsidRPr="005A288D">
        <w:rPr>
          <w:noProof/>
          <w:sz w:val="28"/>
          <w:szCs w:val="28"/>
        </w:rPr>
        <w:drawing>
          <wp:inline distT="0" distB="0" distL="0" distR="0">
            <wp:extent cx="5915972" cy="1345565"/>
            <wp:effectExtent l="0" t="0" r="889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4056" cy="1349678"/>
                    </a:xfrm>
                    <a:prstGeom prst="rect">
                      <a:avLst/>
                    </a:prstGeom>
                    <a:noFill/>
                    <a:ln>
                      <a:noFill/>
                    </a:ln>
                  </pic:spPr>
                </pic:pic>
              </a:graphicData>
            </a:graphic>
          </wp:inline>
        </w:drawing>
      </w:r>
    </w:p>
    <w:p w:rsidR="007908A9" w:rsidRDefault="007908A9" w:rsidP="003130DC">
      <w:pPr>
        <w:rPr>
          <w:sz w:val="28"/>
          <w:szCs w:val="28"/>
          <w:lang w:val="pt-BR"/>
        </w:rPr>
      </w:pPr>
    </w:p>
    <w:p w:rsidR="007908A9" w:rsidRDefault="007908A9" w:rsidP="003130DC">
      <w:pPr>
        <w:rPr>
          <w:sz w:val="28"/>
          <w:szCs w:val="28"/>
          <w:lang w:val="pt-BR"/>
        </w:rPr>
      </w:pPr>
    </w:p>
    <w:p w:rsidR="007908A9" w:rsidRDefault="007908A9" w:rsidP="003130DC">
      <w:pPr>
        <w:rPr>
          <w:sz w:val="28"/>
          <w:szCs w:val="28"/>
          <w:lang w:val="pt-BR"/>
        </w:rPr>
      </w:pPr>
    </w:p>
    <w:p w:rsidR="007908A9" w:rsidRDefault="007908A9" w:rsidP="003130DC">
      <w:pPr>
        <w:rPr>
          <w:sz w:val="28"/>
          <w:szCs w:val="28"/>
          <w:lang w:val="pt-BR"/>
        </w:rPr>
      </w:pPr>
    </w:p>
    <w:p w:rsidR="007908A9" w:rsidRDefault="007908A9" w:rsidP="003130DC">
      <w:pPr>
        <w:rPr>
          <w:sz w:val="28"/>
          <w:szCs w:val="28"/>
          <w:lang w:val="pt-BR"/>
        </w:rPr>
      </w:pPr>
    </w:p>
    <w:p w:rsidR="00C71BE0" w:rsidRDefault="00C71BE0" w:rsidP="003130DC">
      <w:pPr>
        <w:rPr>
          <w:sz w:val="28"/>
          <w:szCs w:val="28"/>
          <w:lang w:val="pt-BR"/>
        </w:rPr>
      </w:pPr>
      <w:r>
        <w:rPr>
          <w:sz w:val="28"/>
          <w:szCs w:val="28"/>
          <w:lang w:val="pt-BR"/>
        </w:rPr>
        <w:t>SG2</w:t>
      </w:r>
    </w:p>
    <w:p w:rsidR="005D11A7" w:rsidRDefault="00C71BE0" w:rsidP="003130DC">
      <w:pPr>
        <w:rPr>
          <w:sz w:val="28"/>
          <w:szCs w:val="28"/>
          <w:lang w:val="pt-BR"/>
        </w:rPr>
      </w:pPr>
      <w:r w:rsidRPr="005A288D">
        <w:rPr>
          <w:noProof/>
          <w:sz w:val="28"/>
          <w:szCs w:val="28"/>
        </w:rPr>
        <w:drawing>
          <wp:inline distT="0" distB="0" distL="0" distR="0" wp14:anchorId="4D544764" wp14:editId="3543B639">
            <wp:extent cx="5999949" cy="1364615"/>
            <wp:effectExtent l="0" t="0" r="127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4272" cy="1372421"/>
                    </a:xfrm>
                    <a:prstGeom prst="rect">
                      <a:avLst/>
                    </a:prstGeom>
                    <a:noFill/>
                    <a:ln>
                      <a:noFill/>
                    </a:ln>
                  </pic:spPr>
                </pic:pic>
              </a:graphicData>
            </a:graphic>
          </wp:inline>
        </w:drawing>
      </w:r>
    </w:p>
    <w:p w:rsidR="00C71BE0" w:rsidRDefault="00C71BE0" w:rsidP="003130DC">
      <w:pPr>
        <w:rPr>
          <w:sz w:val="28"/>
          <w:szCs w:val="28"/>
          <w:lang w:val="pt-BR"/>
        </w:rPr>
      </w:pPr>
    </w:p>
    <w:p w:rsidR="005D11A7" w:rsidRPr="0006696C" w:rsidRDefault="0006696C" w:rsidP="003130DC">
      <w:pPr>
        <w:rPr>
          <w:sz w:val="24"/>
          <w:szCs w:val="24"/>
        </w:rPr>
      </w:pPr>
      <w:r>
        <w:rPr>
          <w:sz w:val="24"/>
          <w:szCs w:val="24"/>
        </w:rPr>
        <w:t>Example of SG</w:t>
      </w:r>
      <w:r w:rsidR="00C71BE0">
        <w:rPr>
          <w:sz w:val="24"/>
          <w:szCs w:val="24"/>
        </w:rPr>
        <w:t>1</w:t>
      </w:r>
      <w:r>
        <w:rPr>
          <w:sz w:val="24"/>
          <w:szCs w:val="24"/>
        </w:rPr>
        <w:t xml:space="preserve"> Connector Pin Assignment in one 17-pin module is shown below:</w:t>
      </w:r>
    </w:p>
    <w:p w:rsidR="005D11A7" w:rsidRDefault="005D11A7" w:rsidP="003130DC">
      <w:pPr>
        <w:rPr>
          <w:sz w:val="28"/>
          <w:szCs w:val="28"/>
          <w:lang w:val="pt-BR"/>
        </w:rPr>
      </w:pPr>
    </w:p>
    <w:tbl>
      <w:tblPr>
        <w:tblW w:w="6475" w:type="dxa"/>
        <w:jc w:val="center"/>
        <w:tblLook w:val="04A0" w:firstRow="1" w:lastRow="0" w:firstColumn="1" w:lastColumn="0" w:noHBand="0" w:noVBand="1"/>
      </w:tblPr>
      <w:tblGrid>
        <w:gridCol w:w="640"/>
        <w:gridCol w:w="568"/>
        <w:gridCol w:w="794"/>
        <w:gridCol w:w="748"/>
        <w:gridCol w:w="1363"/>
        <w:gridCol w:w="2401"/>
      </w:tblGrid>
      <w:tr w:rsidR="005D11A7" w:rsidRPr="00FC454F" w:rsidTr="00007C69">
        <w:trPr>
          <w:trHeight w:val="315"/>
          <w:jc w:val="center"/>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b/>
                <w:bCs/>
                <w:color w:val="000000"/>
                <w:sz w:val="24"/>
                <w:szCs w:val="24"/>
              </w:rPr>
            </w:pPr>
            <w:r w:rsidRPr="00FC454F">
              <w:rPr>
                <w:rFonts w:ascii="Calibri" w:hAnsi="Calibri"/>
                <w:b/>
                <w:bCs/>
                <w:color w:val="000000"/>
                <w:sz w:val="24"/>
                <w:szCs w:val="24"/>
              </w:rPr>
              <w:t>Coil</w:t>
            </w:r>
          </w:p>
        </w:tc>
        <w:tc>
          <w:tcPr>
            <w:tcW w:w="568" w:type="dxa"/>
            <w:tcBorders>
              <w:top w:val="single" w:sz="4" w:space="0" w:color="auto"/>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b/>
                <w:bCs/>
                <w:color w:val="000000"/>
                <w:sz w:val="24"/>
                <w:szCs w:val="24"/>
              </w:rPr>
            </w:pPr>
            <w:r w:rsidRPr="00FC454F">
              <w:rPr>
                <w:rFonts w:ascii="Calibri" w:hAnsi="Calibri"/>
                <w:b/>
                <w:bCs/>
                <w:color w:val="000000"/>
                <w:sz w:val="24"/>
                <w:szCs w:val="24"/>
              </w:rPr>
              <w:t>SG</w:t>
            </w:r>
          </w:p>
        </w:tc>
        <w:tc>
          <w:tcPr>
            <w:tcW w:w="755" w:type="dxa"/>
            <w:tcBorders>
              <w:top w:val="single" w:sz="4" w:space="0" w:color="auto"/>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b/>
                <w:bCs/>
                <w:color w:val="000000"/>
                <w:sz w:val="24"/>
                <w:szCs w:val="24"/>
              </w:rPr>
            </w:pPr>
            <w:r>
              <w:rPr>
                <w:rFonts w:ascii="Calibri" w:hAnsi="Calibri"/>
                <w:b/>
                <w:bCs/>
                <w:color w:val="000000"/>
                <w:sz w:val="24"/>
                <w:szCs w:val="24"/>
              </w:rPr>
              <w:t>Conn.</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b/>
                <w:bCs/>
                <w:color w:val="000000"/>
                <w:sz w:val="24"/>
                <w:szCs w:val="24"/>
              </w:rPr>
            </w:pPr>
            <w:r w:rsidRPr="00FC454F">
              <w:rPr>
                <w:rFonts w:ascii="Calibri" w:hAnsi="Calibri"/>
                <w:b/>
                <w:bCs/>
                <w:color w:val="000000"/>
                <w:sz w:val="24"/>
                <w:szCs w:val="24"/>
              </w:rPr>
              <w:t>Mod.</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b/>
                <w:bCs/>
                <w:color w:val="000000"/>
                <w:sz w:val="24"/>
                <w:szCs w:val="24"/>
              </w:rPr>
            </w:pPr>
            <w:r w:rsidRPr="00FC454F">
              <w:rPr>
                <w:rFonts w:ascii="Calibri" w:hAnsi="Calibri"/>
                <w:b/>
                <w:bCs/>
                <w:color w:val="000000"/>
                <w:sz w:val="24"/>
                <w:szCs w:val="24"/>
              </w:rPr>
              <w:t>Pin</w:t>
            </w:r>
          </w:p>
        </w:tc>
        <w:tc>
          <w:tcPr>
            <w:tcW w:w="2401" w:type="dxa"/>
            <w:tcBorders>
              <w:top w:val="single" w:sz="4" w:space="0" w:color="auto"/>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b/>
                <w:bCs/>
                <w:color w:val="000000"/>
                <w:sz w:val="24"/>
                <w:szCs w:val="24"/>
              </w:rPr>
            </w:pPr>
            <w:r w:rsidRPr="00FC454F">
              <w:rPr>
                <w:rFonts w:ascii="Calibri" w:hAnsi="Calibri"/>
                <w:b/>
                <w:bCs/>
                <w:color w:val="000000"/>
                <w:sz w:val="24"/>
                <w:szCs w:val="24"/>
              </w:rPr>
              <w:t>WIRE COLOR</w:t>
            </w:r>
          </w:p>
        </w:tc>
      </w:tr>
      <w:tr w:rsidR="005D11A7" w:rsidRPr="00FC454F" w:rsidTr="00007C6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1</w:t>
            </w:r>
          </w:p>
        </w:tc>
        <w:tc>
          <w:tcPr>
            <w:tcW w:w="568"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SG1</w:t>
            </w:r>
          </w:p>
        </w:tc>
        <w:tc>
          <w:tcPr>
            <w:tcW w:w="755"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Pr>
                <w:rFonts w:ascii="Calibri" w:hAnsi="Calibri"/>
                <w:color w:val="000000"/>
                <w:sz w:val="22"/>
                <w:szCs w:val="22"/>
              </w:rPr>
              <w:t>SG1</w:t>
            </w:r>
          </w:p>
        </w:tc>
        <w:tc>
          <w:tcPr>
            <w:tcW w:w="748" w:type="dxa"/>
            <w:tcBorders>
              <w:top w:val="nil"/>
              <w:left w:val="nil"/>
              <w:bottom w:val="single" w:sz="4" w:space="0" w:color="auto"/>
              <w:right w:val="single" w:sz="4" w:space="0" w:color="auto"/>
            </w:tcBorders>
            <w:shd w:val="clear" w:color="auto" w:fill="auto"/>
            <w:noWrap/>
            <w:vAlign w:val="bottom"/>
            <w:hideMark/>
          </w:tcPr>
          <w:p w:rsidR="005D11A7" w:rsidRPr="007255FB" w:rsidRDefault="005D11A7" w:rsidP="00007C69">
            <w:pPr>
              <w:jc w:val="center"/>
              <w:rPr>
                <w:rFonts w:ascii="Calibri" w:hAnsi="Calibri"/>
                <w:color w:val="000000"/>
                <w:sz w:val="22"/>
                <w:szCs w:val="22"/>
              </w:rPr>
            </w:pPr>
            <w:r w:rsidRPr="007255FB">
              <w:rPr>
                <w:rFonts w:ascii="Calibri" w:hAnsi="Calibri"/>
                <w:color w:val="000000"/>
                <w:sz w:val="22"/>
                <w:szCs w:val="22"/>
              </w:rPr>
              <w:t>1</w:t>
            </w:r>
          </w:p>
        </w:tc>
        <w:tc>
          <w:tcPr>
            <w:tcW w:w="1363"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12/13/14/15</w:t>
            </w:r>
          </w:p>
        </w:tc>
        <w:tc>
          <w:tcPr>
            <w:tcW w:w="2401"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R/B/G/W</w:t>
            </w:r>
            <w:r>
              <w:rPr>
                <w:rFonts w:ascii="Calibri" w:hAnsi="Calibri"/>
                <w:color w:val="000000"/>
                <w:sz w:val="22"/>
                <w:szCs w:val="22"/>
              </w:rPr>
              <w:t xml:space="preserve"> (I+/I-/V+/V-)</w:t>
            </w:r>
          </w:p>
        </w:tc>
      </w:tr>
      <w:tr w:rsidR="005D11A7" w:rsidRPr="00FC454F" w:rsidTr="00007C6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1</w:t>
            </w:r>
          </w:p>
        </w:tc>
        <w:tc>
          <w:tcPr>
            <w:tcW w:w="568"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SG2</w:t>
            </w:r>
          </w:p>
        </w:tc>
        <w:tc>
          <w:tcPr>
            <w:tcW w:w="755"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Pr>
                <w:rFonts w:ascii="Calibri" w:hAnsi="Calibri"/>
                <w:color w:val="000000"/>
                <w:sz w:val="22"/>
                <w:szCs w:val="22"/>
              </w:rPr>
              <w:t>SG1</w:t>
            </w:r>
          </w:p>
        </w:tc>
        <w:tc>
          <w:tcPr>
            <w:tcW w:w="748" w:type="dxa"/>
            <w:tcBorders>
              <w:top w:val="nil"/>
              <w:left w:val="nil"/>
              <w:bottom w:val="single" w:sz="4" w:space="0" w:color="auto"/>
              <w:right w:val="single" w:sz="4" w:space="0" w:color="auto"/>
            </w:tcBorders>
            <w:shd w:val="clear" w:color="auto" w:fill="auto"/>
            <w:noWrap/>
            <w:vAlign w:val="bottom"/>
            <w:hideMark/>
          </w:tcPr>
          <w:p w:rsidR="005D11A7" w:rsidRPr="007255FB" w:rsidRDefault="005D11A7" w:rsidP="00007C69">
            <w:pPr>
              <w:jc w:val="center"/>
              <w:rPr>
                <w:rFonts w:ascii="Calibri" w:hAnsi="Calibri"/>
                <w:color w:val="000000"/>
                <w:sz w:val="22"/>
                <w:szCs w:val="22"/>
              </w:rPr>
            </w:pPr>
            <w:r w:rsidRPr="007255FB">
              <w:rPr>
                <w:rFonts w:ascii="Calibri" w:hAnsi="Calibri"/>
                <w:color w:val="000000"/>
                <w:sz w:val="22"/>
                <w:szCs w:val="22"/>
              </w:rPr>
              <w:t>1</w:t>
            </w:r>
          </w:p>
        </w:tc>
        <w:tc>
          <w:tcPr>
            <w:tcW w:w="1363"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16/17/11/10</w:t>
            </w:r>
          </w:p>
        </w:tc>
        <w:tc>
          <w:tcPr>
            <w:tcW w:w="2401"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R/B/G/W</w:t>
            </w:r>
            <w:r>
              <w:rPr>
                <w:rFonts w:ascii="Calibri" w:hAnsi="Calibri"/>
                <w:color w:val="000000"/>
                <w:sz w:val="22"/>
                <w:szCs w:val="22"/>
              </w:rPr>
              <w:t xml:space="preserve"> (I+/I-/V+/V-)</w:t>
            </w:r>
          </w:p>
        </w:tc>
      </w:tr>
      <w:tr w:rsidR="005D11A7" w:rsidRPr="00FC454F" w:rsidTr="00007C6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1</w:t>
            </w:r>
          </w:p>
        </w:tc>
        <w:tc>
          <w:tcPr>
            <w:tcW w:w="568"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SG3</w:t>
            </w:r>
          </w:p>
        </w:tc>
        <w:tc>
          <w:tcPr>
            <w:tcW w:w="755"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Pr>
                <w:rFonts w:ascii="Calibri" w:hAnsi="Calibri"/>
                <w:color w:val="000000"/>
                <w:sz w:val="22"/>
                <w:szCs w:val="22"/>
              </w:rPr>
              <w:t>SG1</w:t>
            </w:r>
          </w:p>
        </w:tc>
        <w:tc>
          <w:tcPr>
            <w:tcW w:w="748" w:type="dxa"/>
            <w:tcBorders>
              <w:top w:val="nil"/>
              <w:left w:val="nil"/>
              <w:bottom w:val="single" w:sz="4" w:space="0" w:color="auto"/>
              <w:right w:val="single" w:sz="4" w:space="0" w:color="auto"/>
            </w:tcBorders>
            <w:shd w:val="clear" w:color="auto" w:fill="auto"/>
            <w:noWrap/>
            <w:vAlign w:val="bottom"/>
            <w:hideMark/>
          </w:tcPr>
          <w:p w:rsidR="005D11A7" w:rsidRPr="007255FB" w:rsidRDefault="005D11A7" w:rsidP="00007C69">
            <w:pPr>
              <w:jc w:val="center"/>
              <w:rPr>
                <w:rFonts w:ascii="Calibri" w:hAnsi="Calibri"/>
                <w:color w:val="000000"/>
                <w:sz w:val="22"/>
                <w:szCs w:val="22"/>
              </w:rPr>
            </w:pPr>
            <w:r w:rsidRPr="007255FB">
              <w:rPr>
                <w:rFonts w:ascii="Calibri" w:hAnsi="Calibri"/>
                <w:color w:val="000000"/>
                <w:sz w:val="22"/>
                <w:szCs w:val="22"/>
              </w:rPr>
              <w:t>1</w:t>
            </w:r>
          </w:p>
        </w:tc>
        <w:tc>
          <w:tcPr>
            <w:tcW w:w="1363"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9/8/7/1</w:t>
            </w:r>
          </w:p>
        </w:tc>
        <w:tc>
          <w:tcPr>
            <w:tcW w:w="2401"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R/B/G/W</w:t>
            </w:r>
            <w:r>
              <w:rPr>
                <w:rFonts w:ascii="Calibri" w:hAnsi="Calibri"/>
                <w:color w:val="000000"/>
                <w:sz w:val="22"/>
                <w:szCs w:val="22"/>
              </w:rPr>
              <w:t xml:space="preserve"> (I+/I-/V+/V-)</w:t>
            </w:r>
          </w:p>
        </w:tc>
      </w:tr>
      <w:tr w:rsidR="005D11A7" w:rsidRPr="00FC454F" w:rsidTr="00007C69">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1</w:t>
            </w:r>
          </w:p>
        </w:tc>
        <w:tc>
          <w:tcPr>
            <w:tcW w:w="568"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SG4</w:t>
            </w:r>
          </w:p>
        </w:tc>
        <w:tc>
          <w:tcPr>
            <w:tcW w:w="755"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Pr>
                <w:rFonts w:ascii="Calibri" w:hAnsi="Calibri"/>
                <w:color w:val="000000"/>
                <w:sz w:val="22"/>
                <w:szCs w:val="22"/>
              </w:rPr>
              <w:t>SG1</w:t>
            </w:r>
          </w:p>
        </w:tc>
        <w:tc>
          <w:tcPr>
            <w:tcW w:w="748" w:type="dxa"/>
            <w:tcBorders>
              <w:top w:val="nil"/>
              <w:left w:val="nil"/>
              <w:bottom w:val="single" w:sz="4" w:space="0" w:color="auto"/>
              <w:right w:val="single" w:sz="4" w:space="0" w:color="auto"/>
            </w:tcBorders>
            <w:shd w:val="clear" w:color="auto" w:fill="auto"/>
            <w:noWrap/>
            <w:vAlign w:val="bottom"/>
            <w:hideMark/>
          </w:tcPr>
          <w:p w:rsidR="005D11A7" w:rsidRPr="007255FB" w:rsidRDefault="005D11A7" w:rsidP="00007C69">
            <w:pPr>
              <w:jc w:val="center"/>
              <w:rPr>
                <w:rFonts w:ascii="Calibri" w:hAnsi="Calibri"/>
                <w:color w:val="000000"/>
                <w:sz w:val="22"/>
                <w:szCs w:val="22"/>
              </w:rPr>
            </w:pPr>
            <w:r w:rsidRPr="007255FB">
              <w:rPr>
                <w:rFonts w:ascii="Calibri" w:hAnsi="Calibri"/>
                <w:color w:val="000000"/>
                <w:sz w:val="22"/>
                <w:szCs w:val="22"/>
              </w:rPr>
              <w:t>1</w:t>
            </w:r>
          </w:p>
        </w:tc>
        <w:tc>
          <w:tcPr>
            <w:tcW w:w="1363"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2/3/4/5</w:t>
            </w:r>
          </w:p>
        </w:tc>
        <w:tc>
          <w:tcPr>
            <w:tcW w:w="2401" w:type="dxa"/>
            <w:tcBorders>
              <w:top w:val="nil"/>
              <w:left w:val="nil"/>
              <w:bottom w:val="single" w:sz="4" w:space="0" w:color="auto"/>
              <w:right w:val="single" w:sz="4" w:space="0" w:color="auto"/>
            </w:tcBorders>
            <w:shd w:val="clear" w:color="auto" w:fill="auto"/>
            <w:noWrap/>
            <w:vAlign w:val="bottom"/>
            <w:hideMark/>
          </w:tcPr>
          <w:p w:rsidR="005D11A7" w:rsidRPr="00FC454F" w:rsidRDefault="005D11A7" w:rsidP="00007C69">
            <w:pPr>
              <w:jc w:val="center"/>
              <w:rPr>
                <w:rFonts w:ascii="Calibri" w:hAnsi="Calibri"/>
                <w:color w:val="000000"/>
                <w:sz w:val="22"/>
                <w:szCs w:val="22"/>
              </w:rPr>
            </w:pPr>
            <w:r w:rsidRPr="00FC454F">
              <w:rPr>
                <w:rFonts w:ascii="Calibri" w:hAnsi="Calibri"/>
                <w:color w:val="000000"/>
                <w:sz w:val="22"/>
                <w:szCs w:val="22"/>
              </w:rPr>
              <w:t>R/B/G/W</w:t>
            </w:r>
            <w:r>
              <w:rPr>
                <w:rFonts w:ascii="Calibri" w:hAnsi="Calibri"/>
                <w:color w:val="000000"/>
                <w:sz w:val="22"/>
                <w:szCs w:val="22"/>
              </w:rPr>
              <w:t xml:space="preserve"> (I+/I-/V+/V-)</w:t>
            </w:r>
          </w:p>
        </w:tc>
      </w:tr>
    </w:tbl>
    <w:p w:rsidR="003130DC" w:rsidRDefault="003130DC" w:rsidP="003130DC">
      <w:pPr>
        <w:rPr>
          <w:sz w:val="28"/>
          <w:szCs w:val="28"/>
          <w:lang w:val="pt-BR"/>
        </w:rPr>
      </w:pPr>
    </w:p>
    <w:p w:rsidR="00C71BE0" w:rsidRDefault="00C71BE0" w:rsidP="003130DC">
      <w:pPr>
        <w:rPr>
          <w:sz w:val="28"/>
          <w:szCs w:val="28"/>
          <w:lang w:val="pt-BR"/>
        </w:rPr>
      </w:pPr>
    </w:p>
    <w:p w:rsidR="003130DC" w:rsidRDefault="003130DC" w:rsidP="003130DC">
      <w:pPr>
        <w:rPr>
          <w:sz w:val="28"/>
          <w:szCs w:val="28"/>
          <w:lang w:val="pt-BR"/>
        </w:rPr>
      </w:pPr>
    </w:p>
    <w:p w:rsidR="003130DC" w:rsidRDefault="003130DC" w:rsidP="003130DC">
      <w:pPr>
        <w:pStyle w:val="Heading1"/>
        <w:rPr>
          <w:sz w:val="24"/>
          <w:szCs w:val="24"/>
        </w:rPr>
      </w:pPr>
      <w:r>
        <w:rPr>
          <w:sz w:val="24"/>
          <w:szCs w:val="24"/>
        </w:rPr>
        <w:t>FIXED VOLTAGE TAP (FVT) CONNECTORS:</w:t>
      </w:r>
    </w:p>
    <w:p w:rsidR="003130DC" w:rsidRDefault="003130DC" w:rsidP="003130DC"/>
    <w:p w:rsidR="003130DC" w:rsidRDefault="003130DC" w:rsidP="003130DC">
      <w:pPr>
        <w:pStyle w:val="BodyText"/>
        <w:keepLines/>
        <w:jc w:val="both"/>
        <w:rPr>
          <w:sz w:val="24"/>
          <w:szCs w:val="24"/>
        </w:rPr>
      </w:pPr>
      <w:r>
        <w:rPr>
          <w:sz w:val="24"/>
          <w:szCs w:val="24"/>
        </w:rPr>
        <w:t>There is one 15-module connector for the Fixed Voltage Taps (FVT). These 5-pin modules (</w:t>
      </w:r>
      <w:r w:rsidRPr="00733AC4">
        <w:rPr>
          <w:bCs/>
          <w:sz w:val="24"/>
          <w:szCs w:val="24"/>
        </w:rPr>
        <w:t>part</w:t>
      </w:r>
      <w:r w:rsidRPr="00733AC4">
        <w:rPr>
          <w:b/>
          <w:bCs/>
          <w:sz w:val="24"/>
          <w:szCs w:val="24"/>
        </w:rPr>
        <w:t xml:space="preserve"> # </w:t>
      </w:r>
      <w:r w:rsidR="00B83B0F">
        <w:rPr>
          <w:b/>
          <w:sz w:val="24"/>
          <w:szCs w:val="24"/>
        </w:rPr>
        <w:t>LAMST</w:t>
      </w:r>
      <w:r w:rsidRPr="00733AC4">
        <w:rPr>
          <w:b/>
          <w:sz w:val="24"/>
          <w:szCs w:val="24"/>
        </w:rPr>
        <w:t>H</w:t>
      </w:r>
      <w:r>
        <w:t>)</w:t>
      </w:r>
      <w:r w:rsidR="00B83B0F">
        <w:rPr>
          <w:sz w:val="24"/>
          <w:szCs w:val="24"/>
        </w:rPr>
        <w:t xml:space="preserve"> are used for the whole- and half</w:t>
      </w:r>
      <w:r>
        <w:rPr>
          <w:sz w:val="24"/>
          <w:szCs w:val="24"/>
        </w:rPr>
        <w:t>-coil signals, which will participate in the quench detection and protection systems. The half-coil signals for the voltage spike detection system also will be wired in this connector. FVT connector diagram (</w:t>
      </w:r>
      <w:r w:rsidRPr="00065055">
        <w:rPr>
          <w:b/>
          <w:sz w:val="24"/>
          <w:szCs w:val="24"/>
        </w:rPr>
        <w:t>solder-cup view</w:t>
      </w:r>
      <w:r>
        <w:rPr>
          <w:sz w:val="24"/>
          <w:szCs w:val="24"/>
        </w:rPr>
        <w:t>) is</w:t>
      </w:r>
      <w:r w:rsidRPr="00083B13">
        <w:rPr>
          <w:sz w:val="24"/>
          <w:szCs w:val="24"/>
        </w:rPr>
        <w:t xml:space="preserve"> </w:t>
      </w:r>
      <w:r>
        <w:rPr>
          <w:sz w:val="24"/>
          <w:szCs w:val="24"/>
        </w:rPr>
        <w:t>shown below. Wire direction is also shown.</w:t>
      </w:r>
    </w:p>
    <w:p w:rsidR="003130DC" w:rsidRDefault="003130DC" w:rsidP="003130DC">
      <w:pPr>
        <w:pStyle w:val="BodyText"/>
        <w:keepLines/>
        <w:jc w:val="both"/>
        <w:rPr>
          <w:sz w:val="24"/>
          <w:szCs w:val="24"/>
        </w:rPr>
      </w:pPr>
    </w:p>
    <w:p w:rsidR="003130DC" w:rsidRDefault="003130DC" w:rsidP="003130DC">
      <w:pPr>
        <w:pStyle w:val="BodyText"/>
        <w:keepLines/>
        <w:jc w:val="both"/>
        <w:rPr>
          <w:sz w:val="24"/>
          <w:szCs w:val="24"/>
        </w:rPr>
      </w:pPr>
      <w:r w:rsidRPr="00733AC4">
        <w:rPr>
          <w:b/>
          <w:sz w:val="24"/>
          <w:szCs w:val="24"/>
        </w:rPr>
        <w:t>Important:</w:t>
      </w:r>
      <w:r>
        <w:rPr>
          <w:sz w:val="24"/>
          <w:szCs w:val="24"/>
        </w:rPr>
        <w:t xml:space="preserve"> FVT segments will see the largest voltage drop in the magnet, therefore the FVT modules are alternated with the blank modules in the connector. In addition, individual pins are also alternated with the empty pin-space (see below)</w:t>
      </w:r>
    </w:p>
    <w:p w:rsidR="003130DC" w:rsidRPr="00B83B0F" w:rsidRDefault="003130DC" w:rsidP="003130DC">
      <w:pPr>
        <w:jc w:val="both"/>
        <w:rPr>
          <w:sz w:val="24"/>
          <w:szCs w:val="24"/>
        </w:rPr>
      </w:pPr>
    </w:p>
    <w:p w:rsidR="003130DC" w:rsidRDefault="003130DC" w:rsidP="003130DC">
      <w:pPr>
        <w:jc w:val="both"/>
        <w:rPr>
          <w:b/>
          <w:sz w:val="24"/>
          <w:szCs w:val="24"/>
        </w:rPr>
      </w:pPr>
      <w:r>
        <w:rPr>
          <w:b/>
          <w:sz w:val="24"/>
          <w:szCs w:val="24"/>
        </w:rPr>
        <w:t xml:space="preserve">Important: </w:t>
      </w:r>
    </w:p>
    <w:p w:rsidR="003130DC" w:rsidRDefault="003130DC" w:rsidP="007908A9">
      <w:pPr>
        <w:ind w:firstLine="720"/>
        <w:jc w:val="both"/>
        <w:rPr>
          <w:sz w:val="24"/>
          <w:szCs w:val="24"/>
        </w:rPr>
      </w:pPr>
      <w:r w:rsidRPr="0022570A">
        <w:rPr>
          <w:sz w:val="24"/>
          <w:szCs w:val="24"/>
        </w:rPr>
        <w:t xml:space="preserve">Modules 1, 2, </w:t>
      </w:r>
      <w:r w:rsidR="00C01AC9">
        <w:rPr>
          <w:sz w:val="24"/>
          <w:szCs w:val="24"/>
        </w:rPr>
        <w:t xml:space="preserve">4, 12 </w:t>
      </w:r>
      <w:r w:rsidRPr="0022570A">
        <w:rPr>
          <w:sz w:val="24"/>
          <w:szCs w:val="24"/>
        </w:rPr>
        <w:t xml:space="preserve">&amp; </w:t>
      </w:r>
      <w:r w:rsidR="00C01AC9">
        <w:rPr>
          <w:sz w:val="24"/>
          <w:szCs w:val="24"/>
        </w:rPr>
        <w:t>1</w:t>
      </w:r>
      <w:r w:rsidR="00C71BE0">
        <w:rPr>
          <w:sz w:val="24"/>
          <w:szCs w:val="24"/>
        </w:rPr>
        <w:t>4 are not used in MQXFPM1</w:t>
      </w:r>
    </w:p>
    <w:p w:rsidR="00C71BE0" w:rsidRDefault="00C71BE0" w:rsidP="003130DC">
      <w:pPr>
        <w:jc w:val="both"/>
        <w:rPr>
          <w:sz w:val="24"/>
          <w:szCs w:val="24"/>
        </w:rPr>
      </w:pPr>
    </w:p>
    <w:p w:rsidR="003130DC" w:rsidRPr="00E60800" w:rsidRDefault="00E60800" w:rsidP="003130DC">
      <w:pPr>
        <w:jc w:val="both"/>
        <w:rPr>
          <w:sz w:val="24"/>
          <w:szCs w:val="24"/>
        </w:rPr>
      </w:pPr>
      <w:r w:rsidRPr="00E60800">
        <w:rPr>
          <w:sz w:val="24"/>
          <w:szCs w:val="24"/>
        </w:rPr>
        <w:t>FVT connector (solder cup view)</w:t>
      </w:r>
    </w:p>
    <w:p w:rsidR="003130DC" w:rsidRDefault="00E60800" w:rsidP="003130DC">
      <w:pPr>
        <w:rPr>
          <w:sz w:val="28"/>
          <w:szCs w:val="28"/>
          <w:lang w:val="pt-BR"/>
        </w:rPr>
      </w:pPr>
      <w:r w:rsidRPr="00E60800">
        <w:rPr>
          <w:noProof/>
          <w:sz w:val="28"/>
          <w:szCs w:val="28"/>
        </w:rPr>
        <w:lastRenderedPageBreak/>
        <w:drawing>
          <wp:inline distT="0" distB="0" distL="0" distR="0">
            <wp:extent cx="5600700" cy="12088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00700" cy="1208877"/>
                    </a:xfrm>
                    <a:prstGeom prst="rect">
                      <a:avLst/>
                    </a:prstGeom>
                    <a:noFill/>
                    <a:ln>
                      <a:noFill/>
                    </a:ln>
                  </pic:spPr>
                </pic:pic>
              </a:graphicData>
            </a:graphic>
          </wp:inline>
        </w:drawing>
      </w:r>
    </w:p>
    <w:p w:rsidR="00C71BE0" w:rsidRDefault="00C71BE0" w:rsidP="003130DC">
      <w:pPr>
        <w:pStyle w:val="List2"/>
        <w:tabs>
          <w:tab w:val="left" w:pos="900"/>
        </w:tabs>
        <w:ind w:left="0" w:firstLine="0"/>
      </w:pPr>
    </w:p>
    <w:p w:rsidR="00C71BE0" w:rsidRDefault="00C71BE0" w:rsidP="003130DC">
      <w:pPr>
        <w:pStyle w:val="List2"/>
        <w:tabs>
          <w:tab w:val="left" w:pos="900"/>
        </w:tabs>
        <w:ind w:left="0" w:firstLine="0"/>
      </w:pPr>
    </w:p>
    <w:p w:rsidR="003130DC" w:rsidRDefault="003130DC" w:rsidP="003130DC">
      <w:pPr>
        <w:pStyle w:val="List2"/>
        <w:tabs>
          <w:tab w:val="left" w:pos="900"/>
        </w:tabs>
        <w:ind w:left="0" w:firstLine="0"/>
      </w:pPr>
      <w:r>
        <w:t>FVT Connecto</w:t>
      </w:r>
      <w:r w:rsidR="007908A9">
        <w:t>r Pin assignment for the magnet</w:t>
      </w:r>
    </w:p>
    <w:p w:rsidR="003130DC" w:rsidRDefault="003130DC" w:rsidP="003130DC">
      <w:pPr>
        <w:rPr>
          <w:sz w:val="28"/>
          <w:szCs w:val="28"/>
          <w:lang w:val="pt-BR"/>
        </w:rPr>
      </w:pPr>
    </w:p>
    <w:tbl>
      <w:tblPr>
        <w:tblW w:w="3040" w:type="dxa"/>
        <w:tblInd w:w="113" w:type="dxa"/>
        <w:tblLook w:val="04A0" w:firstRow="1" w:lastRow="0" w:firstColumn="1" w:lastColumn="0" w:noHBand="0" w:noVBand="1"/>
      </w:tblPr>
      <w:tblGrid>
        <w:gridCol w:w="1615"/>
        <w:gridCol w:w="748"/>
        <w:gridCol w:w="1120"/>
      </w:tblGrid>
      <w:tr w:rsidR="003130DC" w:rsidRPr="009973B8" w:rsidTr="007908A9">
        <w:trPr>
          <w:trHeight w:val="315"/>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0DC" w:rsidRPr="009973B8" w:rsidRDefault="003130DC" w:rsidP="005A288D">
            <w:pPr>
              <w:jc w:val="center"/>
              <w:rPr>
                <w:rFonts w:ascii="Calibri" w:hAnsi="Calibri"/>
                <w:b/>
                <w:bCs/>
                <w:color w:val="000000"/>
                <w:sz w:val="24"/>
                <w:szCs w:val="24"/>
              </w:rPr>
            </w:pPr>
            <w:r w:rsidRPr="009973B8">
              <w:rPr>
                <w:rFonts w:ascii="Calibri" w:hAnsi="Calibri"/>
                <w:b/>
                <w:bCs/>
                <w:color w:val="000000"/>
                <w:sz w:val="24"/>
                <w:szCs w:val="24"/>
              </w:rPr>
              <w:t>FVT</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3130DC" w:rsidRPr="009973B8" w:rsidRDefault="003130DC" w:rsidP="005A288D">
            <w:pPr>
              <w:jc w:val="center"/>
              <w:rPr>
                <w:rFonts w:ascii="Calibri" w:hAnsi="Calibri"/>
                <w:b/>
                <w:bCs/>
                <w:color w:val="000000"/>
                <w:sz w:val="24"/>
                <w:szCs w:val="24"/>
              </w:rPr>
            </w:pPr>
            <w:r w:rsidRPr="009973B8">
              <w:rPr>
                <w:rFonts w:ascii="Calibri" w:hAnsi="Calibri"/>
                <w:b/>
                <w:bCs/>
                <w:color w:val="000000"/>
                <w:sz w:val="24"/>
                <w:szCs w:val="24"/>
              </w:rPr>
              <w:t>Mod.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0DC" w:rsidRPr="009973B8" w:rsidRDefault="003130DC" w:rsidP="005A288D">
            <w:pPr>
              <w:jc w:val="center"/>
              <w:rPr>
                <w:rFonts w:ascii="Calibri" w:hAnsi="Calibri"/>
                <w:b/>
                <w:bCs/>
                <w:color w:val="000000"/>
                <w:sz w:val="24"/>
                <w:szCs w:val="24"/>
              </w:rPr>
            </w:pPr>
            <w:r w:rsidRPr="009973B8">
              <w:rPr>
                <w:rFonts w:ascii="Calibri" w:hAnsi="Calibri"/>
                <w:b/>
                <w:bCs/>
                <w:color w:val="000000"/>
                <w:sz w:val="24"/>
                <w:szCs w:val="24"/>
              </w:rPr>
              <w:t>Pin</w:t>
            </w:r>
          </w:p>
        </w:tc>
      </w:tr>
      <w:tr w:rsidR="003130DC" w:rsidRPr="0022570A" w:rsidTr="007908A9">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WC+</w:t>
            </w:r>
            <w:r w:rsidR="007908A9">
              <w:rPr>
                <w:rFonts w:ascii="Calibri" w:hAnsi="Calibri"/>
                <w:sz w:val="22"/>
                <w:szCs w:val="22"/>
              </w:rPr>
              <w:t xml:space="preserve"> (FVT)</w:t>
            </w:r>
          </w:p>
        </w:tc>
        <w:tc>
          <w:tcPr>
            <w:tcW w:w="305"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14</w:t>
            </w:r>
          </w:p>
        </w:tc>
        <w:tc>
          <w:tcPr>
            <w:tcW w:w="1120"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5</w:t>
            </w:r>
          </w:p>
        </w:tc>
      </w:tr>
      <w:tr w:rsidR="003130DC" w:rsidRPr="0022570A" w:rsidTr="007908A9">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B83B0F">
            <w:pPr>
              <w:rPr>
                <w:rFonts w:ascii="Calibri" w:hAnsi="Calibri"/>
                <w:sz w:val="22"/>
                <w:szCs w:val="22"/>
              </w:rPr>
            </w:pPr>
          </w:p>
        </w:tc>
        <w:tc>
          <w:tcPr>
            <w:tcW w:w="305"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p>
        </w:tc>
      </w:tr>
      <w:tr w:rsidR="003130DC" w:rsidRPr="0022570A" w:rsidTr="007908A9">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B83B0F">
            <w:pPr>
              <w:rPr>
                <w:rFonts w:ascii="Calibri" w:hAnsi="Calibri"/>
                <w:sz w:val="22"/>
                <w:szCs w:val="22"/>
              </w:rPr>
            </w:pPr>
          </w:p>
        </w:tc>
        <w:tc>
          <w:tcPr>
            <w:tcW w:w="305"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p>
        </w:tc>
      </w:tr>
      <w:tr w:rsidR="003130DC" w:rsidRPr="0022570A" w:rsidTr="007908A9">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½</w:t>
            </w:r>
            <w:r w:rsidR="007908A9">
              <w:rPr>
                <w:rFonts w:ascii="Calibri" w:hAnsi="Calibri"/>
                <w:sz w:val="22"/>
                <w:szCs w:val="22"/>
              </w:rPr>
              <w:t xml:space="preserve"> C (FVT)</w:t>
            </w:r>
          </w:p>
        </w:tc>
        <w:tc>
          <w:tcPr>
            <w:tcW w:w="305"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10</w:t>
            </w:r>
          </w:p>
        </w:tc>
        <w:tc>
          <w:tcPr>
            <w:tcW w:w="1120"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5</w:t>
            </w:r>
          </w:p>
        </w:tc>
      </w:tr>
      <w:tr w:rsidR="003130DC" w:rsidRPr="0022570A" w:rsidTr="007908A9">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B83B0F">
            <w:pPr>
              <w:rPr>
                <w:rFonts w:ascii="Calibri" w:hAnsi="Calibri"/>
                <w:sz w:val="22"/>
                <w:szCs w:val="22"/>
              </w:rPr>
            </w:pPr>
          </w:p>
        </w:tc>
        <w:tc>
          <w:tcPr>
            <w:tcW w:w="305"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p>
        </w:tc>
        <w:tc>
          <w:tcPr>
            <w:tcW w:w="1120"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p>
        </w:tc>
      </w:tr>
      <w:tr w:rsidR="003130DC" w:rsidRPr="0022570A" w:rsidTr="007908A9">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tcPr>
          <w:p w:rsidR="003130DC" w:rsidRPr="0022570A" w:rsidRDefault="003130DC" w:rsidP="005A288D">
            <w:pPr>
              <w:jc w:val="center"/>
              <w:rPr>
                <w:rFonts w:ascii="Calibri" w:hAnsi="Calibri"/>
                <w:sz w:val="22"/>
                <w:szCs w:val="22"/>
              </w:rPr>
            </w:pPr>
          </w:p>
        </w:tc>
        <w:tc>
          <w:tcPr>
            <w:tcW w:w="305" w:type="dxa"/>
            <w:tcBorders>
              <w:top w:val="nil"/>
              <w:left w:val="nil"/>
              <w:bottom w:val="single" w:sz="4" w:space="0" w:color="auto"/>
              <w:right w:val="single" w:sz="4" w:space="0" w:color="auto"/>
            </w:tcBorders>
            <w:shd w:val="clear" w:color="auto" w:fill="auto"/>
            <w:noWrap/>
            <w:vAlign w:val="bottom"/>
          </w:tcPr>
          <w:p w:rsidR="003130DC" w:rsidRPr="0022570A" w:rsidRDefault="003130DC" w:rsidP="005A288D">
            <w:pPr>
              <w:jc w:val="center"/>
              <w:rPr>
                <w:rFonts w:ascii="Calibri" w:hAnsi="Calibri"/>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rsidR="003130DC" w:rsidRPr="0022570A" w:rsidRDefault="003130DC" w:rsidP="005A288D">
            <w:pPr>
              <w:jc w:val="center"/>
              <w:rPr>
                <w:rFonts w:ascii="Calibri" w:hAnsi="Calibri"/>
                <w:sz w:val="22"/>
                <w:szCs w:val="22"/>
              </w:rPr>
            </w:pPr>
          </w:p>
        </w:tc>
      </w:tr>
      <w:tr w:rsidR="003130DC" w:rsidRPr="0022570A" w:rsidTr="007908A9">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tcPr>
          <w:p w:rsidR="003130DC" w:rsidRPr="0022570A" w:rsidRDefault="003130DC" w:rsidP="00B83B0F">
            <w:pPr>
              <w:rPr>
                <w:rFonts w:ascii="Calibri" w:hAnsi="Calibri"/>
                <w:sz w:val="22"/>
                <w:szCs w:val="22"/>
              </w:rPr>
            </w:pPr>
          </w:p>
        </w:tc>
        <w:tc>
          <w:tcPr>
            <w:tcW w:w="305" w:type="dxa"/>
            <w:tcBorders>
              <w:top w:val="nil"/>
              <w:left w:val="nil"/>
              <w:bottom w:val="single" w:sz="4" w:space="0" w:color="auto"/>
              <w:right w:val="single" w:sz="4" w:space="0" w:color="auto"/>
            </w:tcBorders>
            <w:shd w:val="clear" w:color="auto" w:fill="auto"/>
            <w:noWrap/>
            <w:vAlign w:val="bottom"/>
          </w:tcPr>
          <w:p w:rsidR="003130DC" w:rsidRPr="0022570A" w:rsidRDefault="003130DC" w:rsidP="005A288D">
            <w:pPr>
              <w:jc w:val="center"/>
              <w:rPr>
                <w:rFonts w:ascii="Calibri" w:hAnsi="Calibri"/>
                <w:sz w:val="22"/>
                <w:szCs w:val="22"/>
              </w:rPr>
            </w:pPr>
          </w:p>
        </w:tc>
        <w:tc>
          <w:tcPr>
            <w:tcW w:w="1120" w:type="dxa"/>
            <w:tcBorders>
              <w:top w:val="nil"/>
              <w:left w:val="nil"/>
              <w:bottom w:val="single" w:sz="4" w:space="0" w:color="auto"/>
              <w:right w:val="single" w:sz="4" w:space="0" w:color="auto"/>
            </w:tcBorders>
            <w:shd w:val="clear" w:color="auto" w:fill="auto"/>
            <w:noWrap/>
            <w:vAlign w:val="bottom"/>
          </w:tcPr>
          <w:p w:rsidR="003130DC" w:rsidRPr="0022570A" w:rsidRDefault="003130DC" w:rsidP="005A288D">
            <w:pPr>
              <w:jc w:val="center"/>
              <w:rPr>
                <w:rFonts w:ascii="Calibri" w:hAnsi="Calibri"/>
                <w:sz w:val="22"/>
                <w:szCs w:val="22"/>
              </w:rPr>
            </w:pPr>
          </w:p>
        </w:tc>
      </w:tr>
      <w:tr w:rsidR="003130DC" w:rsidRPr="0022570A" w:rsidTr="007908A9">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tcPr>
          <w:p w:rsidR="003130DC" w:rsidRPr="0022570A" w:rsidRDefault="003130DC" w:rsidP="005A288D">
            <w:pPr>
              <w:jc w:val="center"/>
              <w:rPr>
                <w:rFonts w:ascii="Calibri" w:hAnsi="Calibri"/>
                <w:sz w:val="22"/>
                <w:szCs w:val="22"/>
              </w:rPr>
            </w:pPr>
            <w:r w:rsidRPr="0022570A">
              <w:rPr>
                <w:rFonts w:ascii="Calibri" w:hAnsi="Calibri"/>
                <w:sz w:val="22"/>
                <w:szCs w:val="22"/>
              </w:rPr>
              <w:t>WC-</w:t>
            </w:r>
            <w:r w:rsidR="007908A9">
              <w:rPr>
                <w:rFonts w:ascii="Calibri" w:hAnsi="Calibri"/>
                <w:sz w:val="22"/>
                <w:szCs w:val="22"/>
              </w:rPr>
              <w:t xml:space="preserve"> (FVT)</w:t>
            </w:r>
          </w:p>
        </w:tc>
        <w:tc>
          <w:tcPr>
            <w:tcW w:w="305" w:type="dxa"/>
            <w:tcBorders>
              <w:top w:val="nil"/>
              <w:left w:val="nil"/>
              <w:bottom w:val="single" w:sz="4" w:space="0" w:color="auto"/>
              <w:right w:val="single" w:sz="4" w:space="0" w:color="auto"/>
            </w:tcBorders>
            <w:shd w:val="clear" w:color="auto" w:fill="auto"/>
            <w:noWrap/>
            <w:vAlign w:val="bottom"/>
          </w:tcPr>
          <w:p w:rsidR="003130DC" w:rsidRPr="0022570A" w:rsidRDefault="003130DC" w:rsidP="005A288D">
            <w:pPr>
              <w:jc w:val="center"/>
              <w:rPr>
                <w:rFonts w:ascii="Calibri" w:hAnsi="Calibri"/>
                <w:sz w:val="22"/>
                <w:szCs w:val="22"/>
              </w:rPr>
            </w:pPr>
            <w:r w:rsidRPr="0022570A">
              <w:rPr>
                <w:rFonts w:ascii="Calibri" w:hAnsi="Calibri"/>
                <w:sz w:val="22"/>
                <w:szCs w:val="22"/>
              </w:rPr>
              <w:t>10</w:t>
            </w:r>
          </w:p>
        </w:tc>
        <w:tc>
          <w:tcPr>
            <w:tcW w:w="1120" w:type="dxa"/>
            <w:tcBorders>
              <w:top w:val="nil"/>
              <w:left w:val="nil"/>
              <w:bottom w:val="single" w:sz="4" w:space="0" w:color="auto"/>
              <w:right w:val="single" w:sz="4" w:space="0" w:color="auto"/>
            </w:tcBorders>
            <w:shd w:val="clear" w:color="auto" w:fill="auto"/>
            <w:noWrap/>
            <w:vAlign w:val="bottom"/>
          </w:tcPr>
          <w:p w:rsidR="003130DC" w:rsidRPr="0022570A" w:rsidRDefault="003130DC" w:rsidP="005A288D">
            <w:pPr>
              <w:jc w:val="center"/>
              <w:rPr>
                <w:rFonts w:ascii="Calibri" w:hAnsi="Calibri"/>
                <w:sz w:val="22"/>
                <w:szCs w:val="22"/>
              </w:rPr>
            </w:pPr>
            <w:r w:rsidRPr="0022570A">
              <w:rPr>
                <w:rFonts w:ascii="Calibri" w:hAnsi="Calibri"/>
                <w:sz w:val="22"/>
                <w:szCs w:val="22"/>
              </w:rPr>
              <w:t>1</w:t>
            </w:r>
          </w:p>
        </w:tc>
      </w:tr>
      <w:tr w:rsidR="003130DC" w:rsidRPr="0022570A" w:rsidTr="007908A9">
        <w:trPr>
          <w:trHeight w:val="300"/>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b/>
                <w:bCs/>
                <w:sz w:val="24"/>
                <w:szCs w:val="24"/>
              </w:rPr>
              <w:t>Spikes</w:t>
            </w:r>
          </w:p>
        </w:tc>
        <w:tc>
          <w:tcPr>
            <w:tcW w:w="305" w:type="dxa"/>
            <w:tcBorders>
              <w:top w:val="single" w:sz="4" w:space="0" w:color="auto"/>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b/>
                <w:bCs/>
                <w:sz w:val="24"/>
                <w:szCs w:val="24"/>
              </w:rPr>
              <w:t>Mod.</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b/>
                <w:bCs/>
                <w:sz w:val="24"/>
                <w:szCs w:val="24"/>
              </w:rPr>
              <w:t>Pin</w:t>
            </w:r>
          </w:p>
        </w:tc>
      </w:tr>
      <w:tr w:rsidR="003130DC" w:rsidRPr="0022570A" w:rsidTr="007908A9">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b/>
                <w:bCs/>
                <w:sz w:val="24"/>
                <w:szCs w:val="24"/>
              </w:rPr>
            </w:pPr>
            <w:r w:rsidRPr="0022570A">
              <w:rPr>
                <w:rFonts w:ascii="Calibri" w:hAnsi="Calibri"/>
                <w:sz w:val="22"/>
                <w:szCs w:val="22"/>
              </w:rPr>
              <w:t>WC+</w:t>
            </w:r>
            <w:r w:rsidR="007908A9">
              <w:rPr>
                <w:rFonts w:ascii="Calibri" w:hAnsi="Calibri"/>
                <w:sz w:val="22"/>
                <w:szCs w:val="22"/>
              </w:rPr>
              <w:t xml:space="preserve"> (Spikes)</w:t>
            </w:r>
          </w:p>
        </w:tc>
        <w:tc>
          <w:tcPr>
            <w:tcW w:w="305"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b/>
                <w:bCs/>
                <w:sz w:val="24"/>
                <w:szCs w:val="24"/>
              </w:rPr>
            </w:pPr>
            <w:r w:rsidRPr="0022570A">
              <w:rPr>
                <w:rFonts w:ascii="Calibri" w:hAnsi="Calibri"/>
                <w:sz w:val="22"/>
                <w:szCs w:val="22"/>
              </w:rPr>
              <w:t>8</w:t>
            </w:r>
          </w:p>
        </w:tc>
        <w:tc>
          <w:tcPr>
            <w:tcW w:w="1120"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b/>
                <w:bCs/>
                <w:sz w:val="24"/>
                <w:szCs w:val="24"/>
              </w:rPr>
            </w:pPr>
            <w:r w:rsidRPr="0022570A">
              <w:rPr>
                <w:rFonts w:ascii="Calibri" w:hAnsi="Calibri"/>
                <w:sz w:val="22"/>
                <w:szCs w:val="22"/>
              </w:rPr>
              <w:t>2</w:t>
            </w:r>
          </w:p>
        </w:tc>
      </w:tr>
      <w:tr w:rsidR="003130DC" w:rsidRPr="0022570A" w:rsidTr="007908A9">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½</w:t>
            </w:r>
            <w:r w:rsidR="00B83B0F">
              <w:rPr>
                <w:rFonts w:ascii="Calibri" w:hAnsi="Calibri"/>
                <w:sz w:val="22"/>
                <w:szCs w:val="22"/>
              </w:rPr>
              <w:t>+</w:t>
            </w:r>
            <w:r w:rsidR="007908A9">
              <w:rPr>
                <w:rFonts w:ascii="Calibri" w:hAnsi="Calibri"/>
                <w:sz w:val="22"/>
                <w:szCs w:val="22"/>
              </w:rPr>
              <w:t>C (Spikes)</w:t>
            </w:r>
          </w:p>
        </w:tc>
        <w:tc>
          <w:tcPr>
            <w:tcW w:w="305" w:type="dxa"/>
            <w:tcBorders>
              <w:top w:val="nil"/>
              <w:left w:val="nil"/>
              <w:bottom w:val="single" w:sz="4" w:space="0" w:color="auto"/>
              <w:right w:val="single" w:sz="4" w:space="0" w:color="auto"/>
            </w:tcBorders>
            <w:shd w:val="clear" w:color="auto" w:fill="auto"/>
            <w:noWrap/>
            <w:vAlign w:val="bottom"/>
            <w:hideMark/>
          </w:tcPr>
          <w:p w:rsidR="003130DC" w:rsidRPr="0022570A" w:rsidRDefault="00B83B0F" w:rsidP="005A288D">
            <w:pPr>
              <w:jc w:val="center"/>
              <w:rPr>
                <w:rFonts w:ascii="Calibri" w:hAnsi="Calibri"/>
                <w:sz w:val="22"/>
                <w:szCs w:val="22"/>
              </w:rPr>
            </w:pPr>
            <w:r>
              <w:rPr>
                <w:rFonts w:ascii="Calibri" w:hAnsi="Calibri"/>
                <w:sz w:val="22"/>
                <w:szCs w:val="22"/>
              </w:rPr>
              <w:t>8</w:t>
            </w:r>
          </w:p>
        </w:tc>
        <w:tc>
          <w:tcPr>
            <w:tcW w:w="1120" w:type="dxa"/>
            <w:tcBorders>
              <w:top w:val="nil"/>
              <w:left w:val="nil"/>
              <w:bottom w:val="single" w:sz="4" w:space="0" w:color="auto"/>
              <w:right w:val="single" w:sz="4" w:space="0" w:color="auto"/>
            </w:tcBorders>
            <w:shd w:val="clear" w:color="auto" w:fill="auto"/>
            <w:noWrap/>
            <w:vAlign w:val="bottom"/>
            <w:hideMark/>
          </w:tcPr>
          <w:p w:rsidR="003130DC" w:rsidRPr="0022570A" w:rsidRDefault="00B83B0F" w:rsidP="005A288D">
            <w:pPr>
              <w:jc w:val="center"/>
              <w:rPr>
                <w:rFonts w:ascii="Calibri" w:hAnsi="Calibri"/>
                <w:sz w:val="22"/>
                <w:szCs w:val="22"/>
              </w:rPr>
            </w:pPr>
            <w:r>
              <w:rPr>
                <w:rFonts w:ascii="Calibri" w:hAnsi="Calibri"/>
                <w:sz w:val="22"/>
                <w:szCs w:val="22"/>
              </w:rPr>
              <w:t>4</w:t>
            </w:r>
          </w:p>
        </w:tc>
      </w:tr>
      <w:tr w:rsidR="003130DC" w:rsidRPr="0022570A" w:rsidTr="007908A9">
        <w:trPr>
          <w:trHeight w:val="315"/>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½</w:t>
            </w:r>
            <w:r w:rsidR="00B83B0F">
              <w:rPr>
                <w:rFonts w:ascii="Calibri" w:hAnsi="Calibri"/>
                <w:sz w:val="22"/>
                <w:szCs w:val="22"/>
              </w:rPr>
              <w:t>-</w:t>
            </w:r>
            <w:r w:rsidR="007908A9">
              <w:rPr>
                <w:rFonts w:ascii="Calibri" w:hAnsi="Calibri"/>
                <w:sz w:val="22"/>
                <w:szCs w:val="22"/>
              </w:rPr>
              <w:t>C (Spikes)</w:t>
            </w:r>
          </w:p>
        </w:tc>
        <w:tc>
          <w:tcPr>
            <w:tcW w:w="305" w:type="dxa"/>
            <w:tcBorders>
              <w:top w:val="nil"/>
              <w:left w:val="nil"/>
              <w:bottom w:val="single" w:sz="4" w:space="0" w:color="auto"/>
              <w:right w:val="single" w:sz="4" w:space="0" w:color="auto"/>
            </w:tcBorders>
            <w:shd w:val="clear" w:color="auto" w:fill="auto"/>
            <w:noWrap/>
            <w:vAlign w:val="bottom"/>
            <w:hideMark/>
          </w:tcPr>
          <w:p w:rsidR="003130DC" w:rsidRPr="0022570A" w:rsidRDefault="00B83B0F" w:rsidP="005A288D">
            <w:pPr>
              <w:jc w:val="center"/>
              <w:rPr>
                <w:rFonts w:ascii="Calibri" w:hAnsi="Calibri"/>
                <w:sz w:val="22"/>
                <w:szCs w:val="22"/>
              </w:rPr>
            </w:pPr>
            <w:r>
              <w:rPr>
                <w:rFonts w:ascii="Calibri" w:hAnsi="Calibri"/>
                <w:sz w:val="22"/>
                <w:szCs w:val="22"/>
              </w:rPr>
              <w:t>6</w:t>
            </w:r>
          </w:p>
        </w:tc>
        <w:tc>
          <w:tcPr>
            <w:tcW w:w="1120" w:type="dxa"/>
            <w:tcBorders>
              <w:top w:val="nil"/>
              <w:left w:val="nil"/>
              <w:bottom w:val="single" w:sz="4" w:space="0" w:color="auto"/>
              <w:right w:val="single" w:sz="4" w:space="0" w:color="auto"/>
            </w:tcBorders>
            <w:shd w:val="clear" w:color="auto" w:fill="auto"/>
            <w:noWrap/>
            <w:vAlign w:val="bottom"/>
            <w:hideMark/>
          </w:tcPr>
          <w:p w:rsidR="003130DC" w:rsidRPr="0022570A" w:rsidRDefault="00B83B0F" w:rsidP="005A288D">
            <w:pPr>
              <w:jc w:val="center"/>
              <w:rPr>
                <w:rFonts w:ascii="Calibri" w:hAnsi="Calibri"/>
                <w:sz w:val="22"/>
                <w:szCs w:val="22"/>
              </w:rPr>
            </w:pPr>
            <w:r>
              <w:rPr>
                <w:rFonts w:ascii="Calibri" w:hAnsi="Calibri"/>
                <w:sz w:val="22"/>
                <w:szCs w:val="22"/>
              </w:rPr>
              <w:t>5</w:t>
            </w:r>
          </w:p>
        </w:tc>
      </w:tr>
      <w:tr w:rsidR="003130DC" w:rsidRPr="0022570A" w:rsidTr="007908A9">
        <w:trPr>
          <w:trHeight w:val="300"/>
        </w:trPr>
        <w:tc>
          <w:tcPr>
            <w:tcW w:w="1615" w:type="dxa"/>
            <w:tcBorders>
              <w:top w:val="nil"/>
              <w:left w:val="single" w:sz="4" w:space="0" w:color="auto"/>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WC-</w:t>
            </w:r>
            <w:r w:rsidR="007908A9">
              <w:rPr>
                <w:rFonts w:ascii="Calibri" w:hAnsi="Calibri"/>
                <w:sz w:val="22"/>
                <w:szCs w:val="22"/>
              </w:rPr>
              <w:t xml:space="preserve"> (Spikes)</w:t>
            </w:r>
          </w:p>
        </w:tc>
        <w:tc>
          <w:tcPr>
            <w:tcW w:w="305"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6</w:t>
            </w:r>
          </w:p>
        </w:tc>
        <w:tc>
          <w:tcPr>
            <w:tcW w:w="1120" w:type="dxa"/>
            <w:tcBorders>
              <w:top w:val="nil"/>
              <w:left w:val="nil"/>
              <w:bottom w:val="single" w:sz="4" w:space="0" w:color="auto"/>
              <w:right w:val="single" w:sz="4" w:space="0" w:color="auto"/>
            </w:tcBorders>
            <w:shd w:val="clear" w:color="auto" w:fill="auto"/>
            <w:noWrap/>
            <w:vAlign w:val="bottom"/>
            <w:hideMark/>
          </w:tcPr>
          <w:p w:rsidR="003130DC" w:rsidRPr="0022570A" w:rsidRDefault="003130DC" w:rsidP="005A288D">
            <w:pPr>
              <w:jc w:val="center"/>
              <w:rPr>
                <w:rFonts w:ascii="Calibri" w:hAnsi="Calibri"/>
                <w:sz w:val="22"/>
                <w:szCs w:val="22"/>
              </w:rPr>
            </w:pPr>
            <w:r w:rsidRPr="0022570A">
              <w:rPr>
                <w:rFonts w:ascii="Calibri" w:hAnsi="Calibri"/>
                <w:sz w:val="22"/>
                <w:szCs w:val="22"/>
              </w:rPr>
              <w:t>3</w:t>
            </w:r>
          </w:p>
        </w:tc>
      </w:tr>
    </w:tbl>
    <w:p w:rsidR="003130DC" w:rsidRDefault="003130DC" w:rsidP="003130DC">
      <w:pPr>
        <w:rPr>
          <w:sz w:val="28"/>
          <w:szCs w:val="28"/>
          <w:lang w:val="pt-BR"/>
        </w:rPr>
      </w:pPr>
    </w:p>
    <w:p w:rsidR="007908A9" w:rsidRDefault="003130DC" w:rsidP="003130DC">
      <w:pPr>
        <w:pStyle w:val="List2"/>
        <w:tabs>
          <w:tab w:val="left" w:pos="900"/>
        </w:tabs>
        <w:ind w:left="360"/>
        <w:jc w:val="both"/>
        <w:rPr>
          <w:b/>
        </w:rPr>
      </w:pPr>
      <w:r w:rsidRPr="0022570A">
        <w:t xml:space="preserve">FVT twisted pairs: </w:t>
      </w:r>
      <w:r w:rsidR="004220AB">
        <w:rPr>
          <w:b/>
        </w:rPr>
        <w:t>(WC+, 1/2</w:t>
      </w:r>
      <w:r w:rsidRPr="0022570A">
        <w:rPr>
          <w:b/>
        </w:rPr>
        <w:t>,</w:t>
      </w:r>
      <w:r>
        <w:rPr>
          <w:b/>
        </w:rPr>
        <w:t xml:space="preserve"> </w:t>
      </w:r>
      <w:r w:rsidRPr="0022570A">
        <w:rPr>
          <w:b/>
        </w:rPr>
        <w:t>WC-)</w:t>
      </w:r>
      <w:r w:rsidR="004220AB">
        <w:rPr>
          <w:b/>
        </w:rPr>
        <w:t xml:space="preserve">, </w:t>
      </w:r>
    </w:p>
    <w:p w:rsidR="003130DC" w:rsidRPr="0022570A" w:rsidRDefault="007908A9" w:rsidP="003130DC">
      <w:pPr>
        <w:pStyle w:val="List2"/>
        <w:tabs>
          <w:tab w:val="left" w:pos="900"/>
        </w:tabs>
        <w:ind w:left="360"/>
        <w:jc w:val="both"/>
        <w:rPr>
          <w:b/>
        </w:rPr>
      </w:pPr>
      <w:r>
        <w:t xml:space="preserve">Spike twisted pairs </w:t>
      </w:r>
      <w:r>
        <w:rPr>
          <w:b/>
        </w:rPr>
        <w:t>(WC+,1/2</w:t>
      </w:r>
      <w:r w:rsidR="004220AB">
        <w:rPr>
          <w:b/>
        </w:rPr>
        <w:t>,WC-)</w:t>
      </w:r>
    </w:p>
    <w:p w:rsidR="003130DC" w:rsidRPr="00477713" w:rsidRDefault="003130DC" w:rsidP="003130DC">
      <w:pPr>
        <w:rPr>
          <w:sz w:val="28"/>
          <w:szCs w:val="28"/>
          <w:lang w:val="pt-BR"/>
        </w:rPr>
      </w:pPr>
    </w:p>
    <w:sectPr w:rsidR="003130DC" w:rsidRPr="00477713" w:rsidSect="00911459">
      <w:headerReference w:type="default" r:id="rId18"/>
      <w:pgSz w:w="12240" w:h="15840" w:code="1"/>
      <w:pgMar w:top="950" w:right="1620" w:bottom="1440" w:left="1800" w:header="488" w:footer="720" w:gutter="0"/>
      <w:pgBorders>
        <w:top w:val="single" w:sz="8" w:space="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4C" w:rsidRDefault="0077264C">
      <w:r>
        <w:separator/>
      </w:r>
    </w:p>
  </w:endnote>
  <w:endnote w:type="continuationSeparator" w:id="0">
    <w:p w:rsidR="0077264C" w:rsidRDefault="0077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ermiLgo">
    <w:altName w:val="Courier New"/>
    <w:panose1 w:val="00000400000000000000"/>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4C" w:rsidRDefault="0077264C">
      <w:r>
        <w:separator/>
      </w:r>
    </w:p>
  </w:footnote>
  <w:footnote w:type="continuationSeparator" w:id="0">
    <w:p w:rsidR="0077264C" w:rsidRDefault="00772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5" w:type="dxa"/>
      <w:tblInd w:w="-522"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5474"/>
      <w:gridCol w:w="2372"/>
    </w:tblGrid>
    <w:tr w:rsidR="005A288D" w:rsidTr="004C18DE">
      <w:trPr>
        <w:trHeight w:val="851"/>
      </w:trPr>
      <w:tc>
        <w:tcPr>
          <w:tcW w:w="2189" w:type="dxa"/>
        </w:tcPr>
        <w:p w:rsidR="005A288D" w:rsidRDefault="00D179DF">
          <w:pPr>
            <w:pStyle w:val="Header"/>
            <w:tabs>
              <w:tab w:val="clear" w:pos="8640"/>
              <w:tab w:val="right" w:pos="9963"/>
            </w:tabs>
            <w:ind w:right="-1296"/>
            <w:rPr>
              <w:rFonts w:ascii="FermiLgo" w:hAnsi="FermiLgo"/>
              <w:sz w:val="84"/>
            </w:rPr>
          </w:pPr>
          <w:r>
            <w:rPr>
              <w:noProof/>
              <w:sz w:val="24"/>
            </w:rPr>
            <w:drawing>
              <wp:inline distT="0" distB="0" distL="0" distR="0" wp14:anchorId="51B8A455" wp14:editId="3385440B">
                <wp:extent cx="477216" cy="4883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483455" cy="494699"/>
                        </a:xfrm>
                        <a:prstGeom prst="rect">
                          <a:avLst/>
                        </a:prstGeom>
                        <a:noFill/>
                        <a:ln w="9525">
                          <a:noFill/>
                          <a:miter lim="800000"/>
                          <a:headEnd/>
                          <a:tailEnd/>
                        </a:ln>
                      </pic:spPr>
                    </pic:pic>
                  </a:graphicData>
                </a:graphic>
              </wp:inline>
            </w:drawing>
          </w:r>
          <w:r w:rsidR="005A288D">
            <w:rPr>
              <w:rFonts w:ascii="FermiLgo" w:hAnsi="FermiLgo"/>
              <w:noProof/>
              <w:sz w:val="84"/>
            </w:rPr>
            <mc:AlternateContent>
              <mc:Choice Requires="wps">
                <w:drawing>
                  <wp:anchor distT="0" distB="0" distL="114300" distR="114300" simplePos="0" relativeHeight="251658240" behindDoc="0" locked="0" layoutInCell="0" allowOverlap="1" wp14:anchorId="556F9ADB" wp14:editId="35949AEE">
                    <wp:simplePos x="0" y="0"/>
                    <wp:positionH relativeFrom="column">
                      <wp:posOffset>57150</wp:posOffset>
                    </wp:positionH>
                    <wp:positionV relativeFrom="paragraph">
                      <wp:posOffset>10160</wp:posOffset>
                    </wp:positionV>
                    <wp:extent cx="897890" cy="568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568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288D" w:rsidRDefault="005A288D">
                                <w:pPr>
                                  <w:pStyle w:val="Heading1"/>
                                  <w:jc w:val="center"/>
                                </w:pPr>
                                <w:r>
                                  <w:t>FERMILAB</w:t>
                                </w:r>
                              </w:p>
                              <w:p w:rsidR="005A288D" w:rsidRDefault="005A288D">
                                <w:pPr>
                                  <w:pStyle w:val="BodyText"/>
                                  <w:jc w:val="center"/>
                                  <w:rPr>
                                    <w:b/>
                                    <w:sz w:val="20"/>
                                  </w:rPr>
                                </w:pPr>
                                <w:r>
                                  <w:rPr>
                                    <w:b/>
                                    <w:sz w:val="20"/>
                                  </w:rPr>
                                  <w:t>Technical</w:t>
                                </w:r>
                              </w:p>
                              <w:p w:rsidR="005A288D" w:rsidRDefault="005A288D">
                                <w:pPr>
                                  <w:pStyle w:val="BodyText"/>
                                  <w:jc w:val="center"/>
                                  <w:rPr>
                                    <w:b/>
                                    <w:sz w:val="20"/>
                                  </w:rPr>
                                </w:pPr>
                                <w:r>
                                  <w:rPr>
                                    <w:b/>
                                    <w:sz w:val="20"/>
                                  </w:rPr>
                                  <w:t>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F9ADB" id="_x0000_t202" coordsize="21600,21600" o:spt="202" path="m,l,21600r21600,l21600,xe">
                    <v:stroke joinstyle="miter"/>
                    <v:path gradientshapeok="t" o:connecttype="rect"/>
                  </v:shapetype>
                  <v:shape id="Text Box 1" o:spid="_x0000_s1027" type="#_x0000_t202" style="position:absolute;margin-left:4.5pt;margin-top:.8pt;width:70.7pt;height:4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jswIAALg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" o:allowincell="f" filled="f" stroked="f">
                    <v:textbox>
                      <w:txbxContent>
                        <w:p w:rsidR="005A288D" w:rsidRDefault="005A288D">
                          <w:pPr>
                            <w:pStyle w:val="Heading1"/>
                            <w:jc w:val="center"/>
                          </w:pPr>
                          <w:r>
                            <w:t>FERMILAB</w:t>
                          </w:r>
                        </w:p>
                        <w:p w:rsidR="005A288D" w:rsidRDefault="005A288D">
                          <w:pPr>
                            <w:pStyle w:val="BodyText"/>
                            <w:jc w:val="center"/>
                            <w:rPr>
                              <w:b/>
                              <w:sz w:val="20"/>
                            </w:rPr>
                          </w:pPr>
                          <w:r>
                            <w:rPr>
                              <w:b/>
                              <w:sz w:val="20"/>
                            </w:rPr>
                            <w:t>Technical</w:t>
                          </w:r>
                        </w:p>
                        <w:p w:rsidR="005A288D" w:rsidRDefault="005A288D">
                          <w:pPr>
                            <w:pStyle w:val="BodyText"/>
                            <w:jc w:val="center"/>
                            <w:rPr>
                              <w:b/>
                              <w:sz w:val="20"/>
                            </w:rPr>
                          </w:pPr>
                          <w:r>
                            <w:rPr>
                              <w:b/>
                              <w:sz w:val="20"/>
                            </w:rPr>
                            <w:t>Division</w:t>
                          </w:r>
                        </w:p>
                      </w:txbxContent>
                    </v:textbox>
                  </v:shape>
                </w:pict>
              </mc:Fallback>
            </mc:AlternateContent>
          </w:r>
        </w:p>
      </w:tc>
      <w:tc>
        <w:tcPr>
          <w:tcW w:w="5474" w:type="dxa"/>
        </w:tcPr>
        <w:p w:rsidR="005A288D" w:rsidRDefault="00D179DF" w:rsidP="00886C72">
          <w:pPr>
            <w:jc w:val="center"/>
            <w:rPr>
              <w:b/>
              <w:bCs/>
              <w:sz w:val="28"/>
              <w:szCs w:val="28"/>
            </w:rPr>
          </w:pPr>
          <w:r>
            <w:rPr>
              <w:b/>
              <w:bCs/>
              <w:sz w:val="28"/>
              <w:szCs w:val="28"/>
            </w:rPr>
            <w:t xml:space="preserve">LARP </w:t>
          </w:r>
          <w:r w:rsidR="005A288D">
            <w:rPr>
              <w:b/>
              <w:bCs/>
              <w:sz w:val="28"/>
              <w:szCs w:val="28"/>
            </w:rPr>
            <w:t xml:space="preserve">MQXFPM1 Magnet </w:t>
          </w:r>
        </w:p>
        <w:p w:rsidR="005A288D" w:rsidRPr="00886C72" w:rsidRDefault="005A288D" w:rsidP="00886C72">
          <w:pPr>
            <w:jc w:val="center"/>
            <w:rPr>
              <w:b/>
              <w:bCs/>
              <w:sz w:val="28"/>
              <w:szCs w:val="28"/>
            </w:rPr>
          </w:pPr>
          <w:r>
            <w:rPr>
              <w:b/>
              <w:bCs/>
              <w:sz w:val="28"/>
              <w:szCs w:val="28"/>
            </w:rPr>
            <w:t>Description</w:t>
          </w:r>
        </w:p>
      </w:tc>
      <w:tc>
        <w:tcPr>
          <w:tcW w:w="2372" w:type="dxa"/>
        </w:tcPr>
        <w:p w:rsidR="005A288D" w:rsidRDefault="005A288D">
          <w:pPr>
            <w:pStyle w:val="Header"/>
            <w:tabs>
              <w:tab w:val="clear" w:pos="8640"/>
              <w:tab w:val="right" w:pos="9963"/>
            </w:tabs>
            <w:ind w:right="-108"/>
            <w:rPr>
              <w:b/>
            </w:rPr>
          </w:pPr>
          <w:r>
            <w:rPr>
              <w:b/>
            </w:rPr>
            <w:t>Date: December 15, 2015</w:t>
          </w:r>
        </w:p>
        <w:p w:rsidR="005A288D" w:rsidRDefault="005A288D">
          <w:pPr>
            <w:pStyle w:val="Header"/>
            <w:tabs>
              <w:tab w:val="clear" w:pos="8640"/>
              <w:tab w:val="right" w:pos="9963"/>
            </w:tabs>
            <w:ind w:right="-108"/>
            <w:rPr>
              <w:b/>
            </w:rPr>
          </w:pPr>
          <w:r>
            <w:rPr>
              <w:b/>
              <w:snapToGrid w:val="0"/>
            </w:rPr>
            <w:t xml:space="preserve">Page </w:t>
          </w:r>
          <w:r>
            <w:rPr>
              <w:b/>
              <w:snapToGrid w:val="0"/>
            </w:rPr>
            <w:fldChar w:fldCharType="begin"/>
          </w:r>
          <w:r>
            <w:rPr>
              <w:b/>
              <w:snapToGrid w:val="0"/>
            </w:rPr>
            <w:instrText xml:space="preserve"> PAGE </w:instrText>
          </w:r>
          <w:r>
            <w:rPr>
              <w:b/>
              <w:snapToGrid w:val="0"/>
            </w:rPr>
            <w:fldChar w:fldCharType="separate"/>
          </w:r>
          <w:r w:rsidR="00730369">
            <w:rPr>
              <w:b/>
              <w:noProof/>
              <w:snapToGrid w:val="0"/>
            </w:rPr>
            <w:t>12</w:t>
          </w:r>
          <w:r>
            <w:rPr>
              <w:b/>
              <w:snapToGrid w:val="0"/>
            </w:rPr>
            <w:fldChar w:fldCharType="end"/>
          </w:r>
          <w:r>
            <w:rPr>
              <w:b/>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730369">
            <w:rPr>
              <w:rStyle w:val="PageNumber"/>
              <w:noProof/>
            </w:rPr>
            <w:t>12</w:t>
          </w:r>
          <w:r>
            <w:rPr>
              <w:rStyle w:val="PageNumber"/>
            </w:rPr>
            <w:fldChar w:fldCharType="end"/>
          </w:r>
        </w:p>
      </w:tc>
    </w:tr>
  </w:tbl>
  <w:p w:rsidR="005A288D" w:rsidRDefault="005A288D">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30193"/>
    <w:multiLevelType w:val="hybridMultilevel"/>
    <w:tmpl w:val="F3EE8980"/>
    <w:lvl w:ilvl="0" w:tplc="C166051A">
      <w:start w:val="1"/>
      <w:numFmt w:val="decimal"/>
      <w:lvlText w:val="%1."/>
      <w:lvlJc w:val="left"/>
      <w:pPr>
        <w:tabs>
          <w:tab w:val="num" w:pos="810"/>
        </w:tabs>
        <w:ind w:left="810" w:hanging="360"/>
      </w:pPr>
      <w:rPr>
        <w:rFonts w:hint="default"/>
        <w:sz w:val="2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2B976D23"/>
    <w:multiLevelType w:val="hybridMultilevel"/>
    <w:tmpl w:val="85E8886E"/>
    <w:lvl w:ilvl="0" w:tplc="B906C016">
      <w:start w:val="1"/>
      <w:numFmt w:val="decimal"/>
      <w:lvlText w:val="%1."/>
      <w:lvlJc w:val="left"/>
      <w:pPr>
        <w:tabs>
          <w:tab w:val="num" w:pos="810"/>
        </w:tabs>
        <w:ind w:left="810" w:hanging="360"/>
      </w:pPr>
      <w:rPr>
        <w:rFonts w:hint="default"/>
        <w:sz w:val="20"/>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7AB26343"/>
    <w:multiLevelType w:val="hybridMultilevel"/>
    <w:tmpl w:val="58B82128"/>
    <w:lvl w:ilvl="0" w:tplc="722CA3C4">
      <w:start w:val="1"/>
      <w:numFmt w:val="decimal"/>
      <w:lvlText w:val="%1."/>
      <w:lvlJc w:val="left"/>
      <w:pPr>
        <w:tabs>
          <w:tab w:val="num" w:pos="810"/>
        </w:tabs>
        <w:ind w:left="81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EA"/>
    <w:rsid w:val="00002BF9"/>
    <w:rsid w:val="00010F87"/>
    <w:rsid w:val="000110AA"/>
    <w:rsid w:val="00016F22"/>
    <w:rsid w:val="00017B1B"/>
    <w:rsid w:val="00021A4D"/>
    <w:rsid w:val="000236E5"/>
    <w:rsid w:val="00026514"/>
    <w:rsid w:val="000275B1"/>
    <w:rsid w:val="00030095"/>
    <w:rsid w:val="000325EA"/>
    <w:rsid w:val="000607AF"/>
    <w:rsid w:val="000668F8"/>
    <w:rsid w:val="0006696C"/>
    <w:rsid w:val="0007254E"/>
    <w:rsid w:val="00090AA3"/>
    <w:rsid w:val="0009117D"/>
    <w:rsid w:val="00093697"/>
    <w:rsid w:val="000A2F1B"/>
    <w:rsid w:val="000A5052"/>
    <w:rsid w:val="000B5442"/>
    <w:rsid w:val="000B600D"/>
    <w:rsid w:val="000C3504"/>
    <w:rsid w:val="000C5069"/>
    <w:rsid w:val="000C635E"/>
    <w:rsid w:val="000D47EF"/>
    <w:rsid w:val="000D4D2B"/>
    <w:rsid w:val="000E17E3"/>
    <w:rsid w:val="000E2307"/>
    <w:rsid w:val="000E3E35"/>
    <w:rsid w:val="000E5040"/>
    <w:rsid w:val="000F0DF3"/>
    <w:rsid w:val="000F1029"/>
    <w:rsid w:val="000F3B2D"/>
    <w:rsid w:val="00101383"/>
    <w:rsid w:val="0010327D"/>
    <w:rsid w:val="00103AB7"/>
    <w:rsid w:val="00104A4F"/>
    <w:rsid w:val="00106852"/>
    <w:rsid w:val="00106A9B"/>
    <w:rsid w:val="0010704D"/>
    <w:rsid w:val="00110D44"/>
    <w:rsid w:val="001130B8"/>
    <w:rsid w:val="001135E2"/>
    <w:rsid w:val="0011706C"/>
    <w:rsid w:val="00120B32"/>
    <w:rsid w:val="00127C6C"/>
    <w:rsid w:val="00132275"/>
    <w:rsid w:val="00133832"/>
    <w:rsid w:val="00142A5A"/>
    <w:rsid w:val="00144827"/>
    <w:rsid w:val="0014592E"/>
    <w:rsid w:val="00162696"/>
    <w:rsid w:val="00176B5C"/>
    <w:rsid w:val="00176C7C"/>
    <w:rsid w:val="00183364"/>
    <w:rsid w:val="00185261"/>
    <w:rsid w:val="0018543E"/>
    <w:rsid w:val="001A2FCF"/>
    <w:rsid w:val="001B08ED"/>
    <w:rsid w:val="001B215F"/>
    <w:rsid w:val="001C2BE4"/>
    <w:rsid w:val="001C4622"/>
    <w:rsid w:val="001C4F0D"/>
    <w:rsid w:val="001C56F5"/>
    <w:rsid w:val="001C5D65"/>
    <w:rsid w:val="001D1961"/>
    <w:rsid w:val="001D61F6"/>
    <w:rsid w:val="001F0093"/>
    <w:rsid w:val="001F2C41"/>
    <w:rsid w:val="001F3C70"/>
    <w:rsid w:val="00204EA7"/>
    <w:rsid w:val="002079CA"/>
    <w:rsid w:val="00211AE7"/>
    <w:rsid w:val="00216E29"/>
    <w:rsid w:val="0022133D"/>
    <w:rsid w:val="00223439"/>
    <w:rsid w:val="00233E37"/>
    <w:rsid w:val="00237944"/>
    <w:rsid w:val="00247051"/>
    <w:rsid w:val="00251DDD"/>
    <w:rsid w:val="00252772"/>
    <w:rsid w:val="0025475A"/>
    <w:rsid w:val="0026000F"/>
    <w:rsid w:val="00274B16"/>
    <w:rsid w:val="002846A3"/>
    <w:rsid w:val="002846FD"/>
    <w:rsid w:val="0028519A"/>
    <w:rsid w:val="002867F0"/>
    <w:rsid w:val="002873CC"/>
    <w:rsid w:val="002A24F1"/>
    <w:rsid w:val="002B3254"/>
    <w:rsid w:val="002B635D"/>
    <w:rsid w:val="002C0988"/>
    <w:rsid w:val="002C5357"/>
    <w:rsid w:val="002C5FD9"/>
    <w:rsid w:val="002D5AE9"/>
    <w:rsid w:val="002D7BE2"/>
    <w:rsid w:val="002E2182"/>
    <w:rsid w:val="002E409E"/>
    <w:rsid w:val="002F08D6"/>
    <w:rsid w:val="00301610"/>
    <w:rsid w:val="00311C11"/>
    <w:rsid w:val="003130DC"/>
    <w:rsid w:val="00314D6C"/>
    <w:rsid w:val="003243D0"/>
    <w:rsid w:val="00326EE5"/>
    <w:rsid w:val="003279B6"/>
    <w:rsid w:val="00330018"/>
    <w:rsid w:val="0033483E"/>
    <w:rsid w:val="003360C6"/>
    <w:rsid w:val="0034137A"/>
    <w:rsid w:val="00347917"/>
    <w:rsid w:val="00360435"/>
    <w:rsid w:val="003609A5"/>
    <w:rsid w:val="00360E6A"/>
    <w:rsid w:val="0037040B"/>
    <w:rsid w:val="00371573"/>
    <w:rsid w:val="003747D7"/>
    <w:rsid w:val="003807F9"/>
    <w:rsid w:val="003838C2"/>
    <w:rsid w:val="00385F45"/>
    <w:rsid w:val="003910EC"/>
    <w:rsid w:val="003914D7"/>
    <w:rsid w:val="003A2079"/>
    <w:rsid w:val="003A3426"/>
    <w:rsid w:val="003A56EA"/>
    <w:rsid w:val="003A675D"/>
    <w:rsid w:val="003A78DB"/>
    <w:rsid w:val="003B28E1"/>
    <w:rsid w:val="003B546E"/>
    <w:rsid w:val="003B64FD"/>
    <w:rsid w:val="003C1A87"/>
    <w:rsid w:val="003C7A72"/>
    <w:rsid w:val="003D047D"/>
    <w:rsid w:val="003D216C"/>
    <w:rsid w:val="003D3867"/>
    <w:rsid w:val="003D69FC"/>
    <w:rsid w:val="003E34FD"/>
    <w:rsid w:val="003F033F"/>
    <w:rsid w:val="003F1978"/>
    <w:rsid w:val="003F29EF"/>
    <w:rsid w:val="003F7F4C"/>
    <w:rsid w:val="00412790"/>
    <w:rsid w:val="00413DB7"/>
    <w:rsid w:val="00415747"/>
    <w:rsid w:val="00417315"/>
    <w:rsid w:val="00421E90"/>
    <w:rsid w:val="004220AB"/>
    <w:rsid w:val="00422BE2"/>
    <w:rsid w:val="00423460"/>
    <w:rsid w:val="00423760"/>
    <w:rsid w:val="0042387C"/>
    <w:rsid w:val="00425FCA"/>
    <w:rsid w:val="00427CE6"/>
    <w:rsid w:val="00434BFB"/>
    <w:rsid w:val="00436546"/>
    <w:rsid w:val="004423C9"/>
    <w:rsid w:val="00443F01"/>
    <w:rsid w:val="00450955"/>
    <w:rsid w:val="00452D10"/>
    <w:rsid w:val="00452F05"/>
    <w:rsid w:val="0047084B"/>
    <w:rsid w:val="00477713"/>
    <w:rsid w:val="00480E18"/>
    <w:rsid w:val="00483392"/>
    <w:rsid w:val="00494D53"/>
    <w:rsid w:val="00497A1C"/>
    <w:rsid w:val="004A1672"/>
    <w:rsid w:val="004A1AB2"/>
    <w:rsid w:val="004B74D8"/>
    <w:rsid w:val="004C18DE"/>
    <w:rsid w:val="004C5434"/>
    <w:rsid w:val="004D169B"/>
    <w:rsid w:val="004D21E2"/>
    <w:rsid w:val="004D3F0F"/>
    <w:rsid w:val="004D47BA"/>
    <w:rsid w:val="004D4FCB"/>
    <w:rsid w:val="004D538F"/>
    <w:rsid w:val="004E2B3A"/>
    <w:rsid w:val="004E4DD0"/>
    <w:rsid w:val="004F053C"/>
    <w:rsid w:val="0050342F"/>
    <w:rsid w:val="0050386A"/>
    <w:rsid w:val="00505B79"/>
    <w:rsid w:val="00510015"/>
    <w:rsid w:val="0051568E"/>
    <w:rsid w:val="005249BE"/>
    <w:rsid w:val="00525F51"/>
    <w:rsid w:val="005342C5"/>
    <w:rsid w:val="005403F0"/>
    <w:rsid w:val="00541F7A"/>
    <w:rsid w:val="005423B6"/>
    <w:rsid w:val="005542C6"/>
    <w:rsid w:val="005548F4"/>
    <w:rsid w:val="00570AD5"/>
    <w:rsid w:val="00572158"/>
    <w:rsid w:val="005755E2"/>
    <w:rsid w:val="00577A68"/>
    <w:rsid w:val="00584838"/>
    <w:rsid w:val="00584DA4"/>
    <w:rsid w:val="0058514E"/>
    <w:rsid w:val="00586825"/>
    <w:rsid w:val="00592571"/>
    <w:rsid w:val="00596483"/>
    <w:rsid w:val="005A14F2"/>
    <w:rsid w:val="005A25A5"/>
    <w:rsid w:val="005A288D"/>
    <w:rsid w:val="005B081A"/>
    <w:rsid w:val="005C3521"/>
    <w:rsid w:val="005D11A7"/>
    <w:rsid w:val="005D1292"/>
    <w:rsid w:val="005E3A8A"/>
    <w:rsid w:val="005E6807"/>
    <w:rsid w:val="005F3F34"/>
    <w:rsid w:val="005F5678"/>
    <w:rsid w:val="005F6FFF"/>
    <w:rsid w:val="00601A5D"/>
    <w:rsid w:val="0060269F"/>
    <w:rsid w:val="00605541"/>
    <w:rsid w:val="00605A9C"/>
    <w:rsid w:val="00615EBD"/>
    <w:rsid w:val="0061745B"/>
    <w:rsid w:val="0062159E"/>
    <w:rsid w:val="00622AEA"/>
    <w:rsid w:val="0063235B"/>
    <w:rsid w:val="006373F9"/>
    <w:rsid w:val="006375F7"/>
    <w:rsid w:val="00644A7E"/>
    <w:rsid w:val="006504A2"/>
    <w:rsid w:val="006527B2"/>
    <w:rsid w:val="00652D8B"/>
    <w:rsid w:val="00653E03"/>
    <w:rsid w:val="006554AD"/>
    <w:rsid w:val="00666A8C"/>
    <w:rsid w:val="00672314"/>
    <w:rsid w:val="00675A78"/>
    <w:rsid w:val="00680911"/>
    <w:rsid w:val="00683299"/>
    <w:rsid w:val="00684170"/>
    <w:rsid w:val="0068670B"/>
    <w:rsid w:val="006A2119"/>
    <w:rsid w:val="006A368D"/>
    <w:rsid w:val="006A6107"/>
    <w:rsid w:val="006A7265"/>
    <w:rsid w:val="006B75F8"/>
    <w:rsid w:val="006C4270"/>
    <w:rsid w:val="006E0F71"/>
    <w:rsid w:val="006E2E26"/>
    <w:rsid w:val="006E5C8D"/>
    <w:rsid w:val="006E6005"/>
    <w:rsid w:val="00702DDC"/>
    <w:rsid w:val="007053BA"/>
    <w:rsid w:val="00706B5C"/>
    <w:rsid w:val="00706BDC"/>
    <w:rsid w:val="00707F51"/>
    <w:rsid w:val="00715A34"/>
    <w:rsid w:val="00721276"/>
    <w:rsid w:val="00730369"/>
    <w:rsid w:val="00737B07"/>
    <w:rsid w:val="00750062"/>
    <w:rsid w:val="00752631"/>
    <w:rsid w:val="007532A2"/>
    <w:rsid w:val="007552F1"/>
    <w:rsid w:val="007646BB"/>
    <w:rsid w:val="00766F19"/>
    <w:rsid w:val="0077264C"/>
    <w:rsid w:val="0077709B"/>
    <w:rsid w:val="007846C5"/>
    <w:rsid w:val="007908A9"/>
    <w:rsid w:val="00790B42"/>
    <w:rsid w:val="00791CF9"/>
    <w:rsid w:val="00797A21"/>
    <w:rsid w:val="007A17D5"/>
    <w:rsid w:val="007A4F84"/>
    <w:rsid w:val="007B1B6A"/>
    <w:rsid w:val="007B1CE3"/>
    <w:rsid w:val="007B7DC1"/>
    <w:rsid w:val="007C1199"/>
    <w:rsid w:val="007C5A93"/>
    <w:rsid w:val="007C5AB7"/>
    <w:rsid w:val="007C7A33"/>
    <w:rsid w:val="007D206C"/>
    <w:rsid w:val="007D476A"/>
    <w:rsid w:val="007E114F"/>
    <w:rsid w:val="007E3684"/>
    <w:rsid w:val="007F37A1"/>
    <w:rsid w:val="007F4AF9"/>
    <w:rsid w:val="007F5C56"/>
    <w:rsid w:val="00800DD0"/>
    <w:rsid w:val="00802982"/>
    <w:rsid w:val="00820F18"/>
    <w:rsid w:val="00825B17"/>
    <w:rsid w:val="0083020F"/>
    <w:rsid w:val="0083150B"/>
    <w:rsid w:val="008341C2"/>
    <w:rsid w:val="00837609"/>
    <w:rsid w:val="00837A90"/>
    <w:rsid w:val="008426E3"/>
    <w:rsid w:val="00843084"/>
    <w:rsid w:val="00862699"/>
    <w:rsid w:val="00866387"/>
    <w:rsid w:val="008663BD"/>
    <w:rsid w:val="0088141A"/>
    <w:rsid w:val="008818F4"/>
    <w:rsid w:val="00881D7F"/>
    <w:rsid w:val="00886896"/>
    <w:rsid w:val="00886C72"/>
    <w:rsid w:val="0089192C"/>
    <w:rsid w:val="00892A04"/>
    <w:rsid w:val="0089475B"/>
    <w:rsid w:val="00896CE9"/>
    <w:rsid w:val="008A01C9"/>
    <w:rsid w:val="008A1E91"/>
    <w:rsid w:val="008A5636"/>
    <w:rsid w:val="008B3027"/>
    <w:rsid w:val="008B6DB8"/>
    <w:rsid w:val="008B7A02"/>
    <w:rsid w:val="008C1888"/>
    <w:rsid w:val="008C2813"/>
    <w:rsid w:val="008C63F3"/>
    <w:rsid w:val="008D0BB0"/>
    <w:rsid w:val="008D2E1A"/>
    <w:rsid w:val="008D3DEB"/>
    <w:rsid w:val="008E2A22"/>
    <w:rsid w:val="008E50DA"/>
    <w:rsid w:val="00905FB2"/>
    <w:rsid w:val="009060A0"/>
    <w:rsid w:val="00907797"/>
    <w:rsid w:val="00910ED7"/>
    <w:rsid w:val="00911459"/>
    <w:rsid w:val="009303E9"/>
    <w:rsid w:val="00931939"/>
    <w:rsid w:val="00932950"/>
    <w:rsid w:val="00933CAE"/>
    <w:rsid w:val="009358CB"/>
    <w:rsid w:val="009425BA"/>
    <w:rsid w:val="009454EB"/>
    <w:rsid w:val="00952C0C"/>
    <w:rsid w:val="00957ECA"/>
    <w:rsid w:val="00965B09"/>
    <w:rsid w:val="00973344"/>
    <w:rsid w:val="00973DF4"/>
    <w:rsid w:val="0097417B"/>
    <w:rsid w:val="00980492"/>
    <w:rsid w:val="00983163"/>
    <w:rsid w:val="00984B35"/>
    <w:rsid w:val="00984DCB"/>
    <w:rsid w:val="009973D3"/>
    <w:rsid w:val="00997533"/>
    <w:rsid w:val="009A4AEC"/>
    <w:rsid w:val="009A6AC0"/>
    <w:rsid w:val="009B206D"/>
    <w:rsid w:val="009C3929"/>
    <w:rsid w:val="009C5968"/>
    <w:rsid w:val="009C608E"/>
    <w:rsid w:val="009D5BCE"/>
    <w:rsid w:val="009E1FB5"/>
    <w:rsid w:val="009E5079"/>
    <w:rsid w:val="009E5292"/>
    <w:rsid w:val="009E79D0"/>
    <w:rsid w:val="009F1984"/>
    <w:rsid w:val="00A079B1"/>
    <w:rsid w:val="00A13A62"/>
    <w:rsid w:val="00A17537"/>
    <w:rsid w:val="00A22647"/>
    <w:rsid w:val="00A240DD"/>
    <w:rsid w:val="00A27819"/>
    <w:rsid w:val="00A32D67"/>
    <w:rsid w:val="00A34A45"/>
    <w:rsid w:val="00A37501"/>
    <w:rsid w:val="00A436B8"/>
    <w:rsid w:val="00A46D27"/>
    <w:rsid w:val="00A5212E"/>
    <w:rsid w:val="00A61320"/>
    <w:rsid w:val="00A75DC4"/>
    <w:rsid w:val="00A82AF1"/>
    <w:rsid w:val="00A83206"/>
    <w:rsid w:val="00A8649C"/>
    <w:rsid w:val="00AA0E6E"/>
    <w:rsid w:val="00AA196A"/>
    <w:rsid w:val="00AA2719"/>
    <w:rsid w:val="00AA6711"/>
    <w:rsid w:val="00AA7F9B"/>
    <w:rsid w:val="00AB3623"/>
    <w:rsid w:val="00AB39D0"/>
    <w:rsid w:val="00AB3A00"/>
    <w:rsid w:val="00AB6C45"/>
    <w:rsid w:val="00AC139B"/>
    <w:rsid w:val="00AC427B"/>
    <w:rsid w:val="00AD0121"/>
    <w:rsid w:val="00AE2EE3"/>
    <w:rsid w:val="00AE7F9F"/>
    <w:rsid w:val="00AE7FDE"/>
    <w:rsid w:val="00AF1A95"/>
    <w:rsid w:val="00AF5347"/>
    <w:rsid w:val="00B01C6E"/>
    <w:rsid w:val="00B0602F"/>
    <w:rsid w:val="00B069C0"/>
    <w:rsid w:val="00B12A39"/>
    <w:rsid w:val="00B12A92"/>
    <w:rsid w:val="00B20B72"/>
    <w:rsid w:val="00B21162"/>
    <w:rsid w:val="00B34895"/>
    <w:rsid w:val="00B36679"/>
    <w:rsid w:val="00B40116"/>
    <w:rsid w:val="00B423DA"/>
    <w:rsid w:val="00B505BC"/>
    <w:rsid w:val="00B60E48"/>
    <w:rsid w:val="00B63E37"/>
    <w:rsid w:val="00B66B3E"/>
    <w:rsid w:val="00B7013C"/>
    <w:rsid w:val="00B71BE0"/>
    <w:rsid w:val="00B82542"/>
    <w:rsid w:val="00B83B0F"/>
    <w:rsid w:val="00B84A8E"/>
    <w:rsid w:val="00B876F1"/>
    <w:rsid w:val="00B90486"/>
    <w:rsid w:val="00B94033"/>
    <w:rsid w:val="00B94EF1"/>
    <w:rsid w:val="00BA45FD"/>
    <w:rsid w:val="00BB2450"/>
    <w:rsid w:val="00BB420D"/>
    <w:rsid w:val="00BB44DA"/>
    <w:rsid w:val="00BB47A5"/>
    <w:rsid w:val="00BC1DA2"/>
    <w:rsid w:val="00BD2BB3"/>
    <w:rsid w:val="00BD4E9E"/>
    <w:rsid w:val="00BE133F"/>
    <w:rsid w:val="00BE1A7B"/>
    <w:rsid w:val="00BE315E"/>
    <w:rsid w:val="00BE5D92"/>
    <w:rsid w:val="00BE5EAA"/>
    <w:rsid w:val="00BF4459"/>
    <w:rsid w:val="00BF460C"/>
    <w:rsid w:val="00BF4E00"/>
    <w:rsid w:val="00BF5EE9"/>
    <w:rsid w:val="00C00D09"/>
    <w:rsid w:val="00C01961"/>
    <w:rsid w:val="00C01AC9"/>
    <w:rsid w:val="00C02B11"/>
    <w:rsid w:val="00C12C03"/>
    <w:rsid w:val="00C13E28"/>
    <w:rsid w:val="00C23D98"/>
    <w:rsid w:val="00C316D3"/>
    <w:rsid w:val="00C33BE3"/>
    <w:rsid w:val="00C4436F"/>
    <w:rsid w:val="00C44790"/>
    <w:rsid w:val="00C4713C"/>
    <w:rsid w:val="00C50785"/>
    <w:rsid w:val="00C52D2C"/>
    <w:rsid w:val="00C53212"/>
    <w:rsid w:val="00C545B3"/>
    <w:rsid w:val="00C5627F"/>
    <w:rsid w:val="00C564E3"/>
    <w:rsid w:val="00C63117"/>
    <w:rsid w:val="00C657A9"/>
    <w:rsid w:val="00C660B5"/>
    <w:rsid w:val="00C664CB"/>
    <w:rsid w:val="00C71BE0"/>
    <w:rsid w:val="00C74897"/>
    <w:rsid w:val="00C766C8"/>
    <w:rsid w:val="00C83883"/>
    <w:rsid w:val="00C83FDE"/>
    <w:rsid w:val="00C95D1D"/>
    <w:rsid w:val="00CA04E6"/>
    <w:rsid w:val="00CA44C1"/>
    <w:rsid w:val="00CC7683"/>
    <w:rsid w:val="00CD3D4E"/>
    <w:rsid w:val="00CD3E9F"/>
    <w:rsid w:val="00CD717D"/>
    <w:rsid w:val="00CE41C1"/>
    <w:rsid w:val="00CE7F2B"/>
    <w:rsid w:val="00CF0796"/>
    <w:rsid w:val="00CF1FEA"/>
    <w:rsid w:val="00CF7F22"/>
    <w:rsid w:val="00D00FA4"/>
    <w:rsid w:val="00D03D0F"/>
    <w:rsid w:val="00D056C5"/>
    <w:rsid w:val="00D07CFF"/>
    <w:rsid w:val="00D106A1"/>
    <w:rsid w:val="00D179DF"/>
    <w:rsid w:val="00D17A7B"/>
    <w:rsid w:val="00D37416"/>
    <w:rsid w:val="00D51922"/>
    <w:rsid w:val="00D60E61"/>
    <w:rsid w:val="00D619C9"/>
    <w:rsid w:val="00D701A6"/>
    <w:rsid w:val="00D711DD"/>
    <w:rsid w:val="00D918BD"/>
    <w:rsid w:val="00D92EE7"/>
    <w:rsid w:val="00DA278A"/>
    <w:rsid w:val="00DB1183"/>
    <w:rsid w:val="00DB4A70"/>
    <w:rsid w:val="00DB7866"/>
    <w:rsid w:val="00DC2FBA"/>
    <w:rsid w:val="00DD0084"/>
    <w:rsid w:val="00DD3E81"/>
    <w:rsid w:val="00DD3F44"/>
    <w:rsid w:val="00DD5706"/>
    <w:rsid w:val="00DD5838"/>
    <w:rsid w:val="00DD68D0"/>
    <w:rsid w:val="00DD6BDB"/>
    <w:rsid w:val="00DE14E8"/>
    <w:rsid w:val="00DE4C49"/>
    <w:rsid w:val="00DE52AB"/>
    <w:rsid w:val="00E03097"/>
    <w:rsid w:val="00E0759B"/>
    <w:rsid w:val="00E11AD4"/>
    <w:rsid w:val="00E13602"/>
    <w:rsid w:val="00E157C7"/>
    <w:rsid w:val="00E25B5F"/>
    <w:rsid w:val="00E25E2D"/>
    <w:rsid w:val="00E32862"/>
    <w:rsid w:val="00E33D0D"/>
    <w:rsid w:val="00E41397"/>
    <w:rsid w:val="00E60800"/>
    <w:rsid w:val="00E614C9"/>
    <w:rsid w:val="00E6341B"/>
    <w:rsid w:val="00E64248"/>
    <w:rsid w:val="00E70039"/>
    <w:rsid w:val="00E7186E"/>
    <w:rsid w:val="00E72E4B"/>
    <w:rsid w:val="00E76666"/>
    <w:rsid w:val="00E91AB7"/>
    <w:rsid w:val="00EA0C49"/>
    <w:rsid w:val="00EA1CB0"/>
    <w:rsid w:val="00EB1046"/>
    <w:rsid w:val="00EC1787"/>
    <w:rsid w:val="00EC196E"/>
    <w:rsid w:val="00EC1F0D"/>
    <w:rsid w:val="00EC47DC"/>
    <w:rsid w:val="00EC73B5"/>
    <w:rsid w:val="00EE31A0"/>
    <w:rsid w:val="00EE38E2"/>
    <w:rsid w:val="00EF5B0C"/>
    <w:rsid w:val="00F06DEB"/>
    <w:rsid w:val="00F0780D"/>
    <w:rsid w:val="00F12B4D"/>
    <w:rsid w:val="00F22194"/>
    <w:rsid w:val="00F23B29"/>
    <w:rsid w:val="00F264E7"/>
    <w:rsid w:val="00F429B5"/>
    <w:rsid w:val="00F446F4"/>
    <w:rsid w:val="00F45307"/>
    <w:rsid w:val="00F454F5"/>
    <w:rsid w:val="00F46057"/>
    <w:rsid w:val="00F52663"/>
    <w:rsid w:val="00F55380"/>
    <w:rsid w:val="00F605FA"/>
    <w:rsid w:val="00F6097F"/>
    <w:rsid w:val="00F6403B"/>
    <w:rsid w:val="00F709A8"/>
    <w:rsid w:val="00F750E7"/>
    <w:rsid w:val="00F752CF"/>
    <w:rsid w:val="00F802E0"/>
    <w:rsid w:val="00F809BB"/>
    <w:rsid w:val="00F95D9D"/>
    <w:rsid w:val="00F97D8A"/>
    <w:rsid w:val="00FA52B5"/>
    <w:rsid w:val="00FA57C3"/>
    <w:rsid w:val="00FB32B8"/>
    <w:rsid w:val="00FC0FBC"/>
    <w:rsid w:val="00FC2639"/>
    <w:rsid w:val="00FC40BC"/>
    <w:rsid w:val="00FC61BD"/>
    <w:rsid w:val="00FC7AD5"/>
    <w:rsid w:val="00FD041E"/>
    <w:rsid w:val="00FD1506"/>
    <w:rsid w:val="00FD16A7"/>
    <w:rsid w:val="00FD3DFE"/>
    <w:rsid w:val="00FE14F1"/>
    <w:rsid w:val="00FE6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22559A-2F1D-4684-B9A6-C4C5838C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83E"/>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ind w:left="360"/>
      <w:jc w:val="both"/>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16"/>
    </w:rPr>
  </w:style>
  <w:style w:type="paragraph" w:styleId="BodyText2">
    <w:name w:val="Body Text 2"/>
    <w:basedOn w:val="Normal"/>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character" w:styleId="PageNumber">
    <w:name w:val="page number"/>
    <w:basedOn w:val="DefaultParagraphFont"/>
  </w:style>
  <w:style w:type="character" w:styleId="Hyperlink">
    <w:name w:val="Hyperlink"/>
    <w:rPr>
      <w:color w:val="0000FF"/>
      <w:u w:val="single"/>
    </w:rPr>
  </w:style>
  <w:style w:type="paragraph" w:styleId="Title">
    <w:name w:val="Title"/>
    <w:basedOn w:val="Normal"/>
    <w:qFormat/>
    <w:pPr>
      <w:jc w:val="center"/>
    </w:pPr>
    <w:rPr>
      <w:b/>
      <w:sz w:val="24"/>
    </w:rPr>
  </w:style>
  <w:style w:type="paragraph" w:styleId="Subtitle">
    <w:name w:val="Subtitle"/>
    <w:basedOn w:val="Normal"/>
    <w:qFormat/>
    <w:pPr>
      <w:jc w:val="center"/>
    </w:pPr>
    <w:rPr>
      <w:sz w:val="24"/>
    </w:rPr>
  </w:style>
  <w:style w:type="table" w:styleId="TableGrid">
    <w:name w:val="Table Grid"/>
    <w:basedOn w:val="TableNormal"/>
    <w:rsid w:val="009C3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069C0"/>
    <w:rPr>
      <w:rFonts w:ascii="Tahoma" w:hAnsi="Tahoma" w:cs="Tahoma"/>
      <w:sz w:val="16"/>
      <w:szCs w:val="16"/>
    </w:rPr>
  </w:style>
  <w:style w:type="character" w:customStyle="1" w:styleId="BalloonTextChar">
    <w:name w:val="Balloon Text Char"/>
    <w:basedOn w:val="DefaultParagraphFont"/>
    <w:link w:val="BalloonText"/>
    <w:rsid w:val="00B069C0"/>
    <w:rPr>
      <w:rFonts w:ascii="Tahoma" w:hAnsi="Tahoma" w:cs="Tahoma"/>
      <w:sz w:val="16"/>
      <w:szCs w:val="16"/>
    </w:rPr>
  </w:style>
  <w:style w:type="paragraph" w:styleId="List2">
    <w:name w:val="List 2"/>
    <w:basedOn w:val="Normal"/>
    <w:semiHidden/>
    <w:rsid w:val="003130DC"/>
    <w:pPr>
      <w:ind w:left="72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50347">
      <w:bodyDiv w:val="1"/>
      <w:marLeft w:val="0"/>
      <w:marRight w:val="0"/>
      <w:marTop w:val="0"/>
      <w:marBottom w:val="0"/>
      <w:divBdr>
        <w:top w:val="none" w:sz="0" w:space="0" w:color="auto"/>
        <w:left w:val="none" w:sz="0" w:space="0" w:color="auto"/>
        <w:bottom w:val="none" w:sz="0" w:space="0" w:color="auto"/>
        <w:right w:val="none" w:sz="0" w:space="0" w:color="auto"/>
      </w:divBdr>
    </w:div>
    <w:div w:id="184952872">
      <w:bodyDiv w:val="1"/>
      <w:marLeft w:val="0"/>
      <w:marRight w:val="0"/>
      <w:marTop w:val="0"/>
      <w:marBottom w:val="0"/>
      <w:divBdr>
        <w:top w:val="none" w:sz="0" w:space="0" w:color="auto"/>
        <w:left w:val="none" w:sz="0" w:space="0" w:color="auto"/>
        <w:bottom w:val="none" w:sz="0" w:space="0" w:color="auto"/>
        <w:right w:val="none" w:sz="0" w:space="0" w:color="auto"/>
      </w:divBdr>
    </w:div>
    <w:div w:id="217018356">
      <w:bodyDiv w:val="1"/>
      <w:marLeft w:val="0"/>
      <w:marRight w:val="0"/>
      <w:marTop w:val="0"/>
      <w:marBottom w:val="0"/>
      <w:divBdr>
        <w:top w:val="none" w:sz="0" w:space="0" w:color="auto"/>
        <w:left w:val="none" w:sz="0" w:space="0" w:color="auto"/>
        <w:bottom w:val="none" w:sz="0" w:space="0" w:color="auto"/>
        <w:right w:val="none" w:sz="0" w:space="0" w:color="auto"/>
      </w:divBdr>
    </w:div>
    <w:div w:id="251084005">
      <w:bodyDiv w:val="1"/>
      <w:marLeft w:val="0"/>
      <w:marRight w:val="0"/>
      <w:marTop w:val="0"/>
      <w:marBottom w:val="0"/>
      <w:divBdr>
        <w:top w:val="none" w:sz="0" w:space="0" w:color="auto"/>
        <w:left w:val="none" w:sz="0" w:space="0" w:color="auto"/>
        <w:bottom w:val="none" w:sz="0" w:space="0" w:color="auto"/>
        <w:right w:val="none" w:sz="0" w:space="0" w:color="auto"/>
      </w:divBdr>
    </w:div>
    <w:div w:id="260381879">
      <w:bodyDiv w:val="1"/>
      <w:marLeft w:val="0"/>
      <w:marRight w:val="0"/>
      <w:marTop w:val="0"/>
      <w:marBottom w:val="0"/>
      <w:divBdr>
        <w:top w:val="none" w:sz="0" w:space="0" w:color="auto"/>
        <w:left w:val="none" w:sz="0" w:space="0" w:color="auto"/>
        <w:bottom w:val="none" w:sz="0" w:space="0" w:color="auto"/>
        <w:right w:val="none" w:sz="0" w:space="0" w:color="auto"/>
      </w:divBdr>
    </w:div>
    <w:div w:id="265428860">
      <w:bodyDiv w:val="1"/>
      <w:marLeft w:val="0"/>
      <w:marRight w:val="0"/>
      <w:marTop w:val="0"/>
      <w:marBottom w:val="0"/>
      <w:divBdr>
        <w:top w:val="none" w:sz="0" w:space="0" w:color="auto"/>
        <w:left w:val="none" w:sz="0" w:space="0" w:color="auto"/>
        <w:bottom w:val="none" w:sz="0" w:space="0" w:color="auto"/>
        <w:right w:val="none" w:sz="0" w:space="0" w:color="auto"/>
      </w:divBdr>
    </w:div>
    <w:div w:id="310328263">
      <w:bodyDiv w:val="1"/>
      <w:marLeft w:val="0"/>
      <w:marRight w:val="0"/>
      <w:marTop w:val="0"/>
      <w:marBottom w:val="0"/>
      <w:divBdr>
        <w:top w:val="none" w:sz="0" w:space="0" w:color="auto"/>
        <w:left w:val="none" w:sz="0" w:space="0" w:color="auto"/>
        <w:bottom w:val="none" w:sz="0" w:space="0" w:color="auto"/>
        <w:right w:val="none" w:sz="0" w:space="0" w:color="auto"/>
      </w:divBdr>
    </w:div>
    <w:div w:id="357198530">
      <w:bodyDiv w:val="1"/>
      <w:marLeft w:val="0"/>
      <w:marRight w:val="0"/>
      <w:marTop w:val="0"/>
      <w:marBottom w:val="0"/>
      <w:divBdr>
        <w:top w:val="none" w:sz="0" w:space="0" w:color="auto"/>
        <w:left w:val="none" w:sz="0" w:space="0" w:color="auto"/>
        <w:bottom w:val="none" w:sz="0" w:space="0" w:color="auto"/>
        <w:right w:val="none" w:sz="0" w:space="0" w:color="auto"/>
      </w:divBdr>
    </w:div>
    <w:div w:id="371543598">
      <w:bodyDiv w:val="1"/>
      <w:marLeft w:val="0"/>
      <w:marRight w:val="0"/>
      <w:marTop w:val="0"/>
      <w:marBottom w:val="0"/>
      <w:divBdr>
        <w:top w:val="none" w:sz="0" w:space="0" w:color="auto"/>
        <w:left w:val="none" w:sz="0" w:space="0" w:color="auto"/>
        <w:bottom w:val="none" w:sz="0" w:space="0" w:color="auto"/>
        <w:right w:val="none" w:sz="0" w:space="0" w:color="auto"/>
      </w:divBdr>
    </w:div>
    <w:div w:id="456334894">
      <w:bodyDiv w:val="1"/>
      <w:marLeft w:val="0"/>
      <w:marRight w:val="0"/>
      <w:marTop w:val="0"/>
      <w:marBottom w:val="0"/>
      <w:divBdr>
        <w:top w:val="none" w:sz="0" w:space="0" w:color="auto"/>
        <w:left w:val="none" w:sz="0" w:space="0" w:color="auto"/>
        <w:bottom w:val="none" w:sz="0" w:space="0" w:color="auto"/>
        <w:right w:val="none" w:sz="0" w:space="0" w:color="auto"/>
      </w:divBdr>
    </w:div>
    <w:div w:id="474572260">
      <w:bodyDiv w:val="1"/>
      <w:marLeft w:val="0"/>
      <w:marRight w:val="0"/>
      <w:marTop w:val="0"/>
      <w:marBottom w:val="0"/>
      <w:divBdr>
        <w:top w:val="none" w:sz="0" w:space="0" w:color="auto"/>
        <w:left w:val="none" w:sz="0" w:space="0" w:color="auto"/>
        <w:bottom w:val="none" w:sz="0" w:space="0" w:color="auto"/>
        <w:right w:val="none" w:sz="0" w:space="0" w:color="auto"/>
      </w:divBdr>
    </w:div>
    <w:div w:id="493684463">
      <w:bodyDiv w:val="1"/>
      <w:marLeft w:val="0"/>
      <w:marRight w:val="0"/>
      <w:marTop w:val="0"/>
      <w:marBottom w:val="0"/>
      <w:divBdr>
        <w:top w:val="none" w:sz="0" w:space="0" w:color="auto"/>
        <w:left w:val="none" w:sz="0" w:space="0" w:color="auto"/>
        <w:bottom w:val="none" w:sz="0" w:space="0" w:color="auto"/>
        <w:right w:val="none" w:sz="0" w:space="0" w:color="auto"/>
      </w:divBdr>
    </w:div>
    <w:div w:id="497112832">
      <w:bodyDiv w:val="1"/>
      <w:marLeft w:val="0"/>
      <w:marRight w:val="0"/>
      <w:marTop w:val="0"/>
      <w:marBottom w:val="0"/>
      <w:divBdr>
        <w:top w:val="none" w:sz="0" w:space="0" w:color="auto"/>
        <w:left w:val="none" w:sz="0" w:space="0" w:color="auto"/>
        <w:bottom w:val="none" w:sz="0" w:space="0" w:color="auto"/>
        <w:right w:val="none" w:sz="0" w:space="0" w:color="auto"/>
      </w:divBdr>
    </w:div>
    <w:div w:id="512115100">
      <w:bodyDiv w:val="1"/>
      <w:marLeft w:val="0"/>
      <w:marRight w:val="0"/>
      <w:marTop w:val="0"/>
      <w:marBottom w:val="0"/>
      <w:divBdr>
        <w:top w:val="none" w:sz="0" w:space="0" w:color="auto"/>
        <w:left w:val="none" w:sz="0" w:space="0" w:color="auto"/>
        <w:bottom w:val="none" w:sz="0" w:space="0" w:color="auto"/>
        <w:right w:val="none" w:sz="0" w:space="0" w:color="auto"/>
      </w:divBdr>
    </w:div>
    <w:div w:id="514346297">
      <w:bodyDiv w:val="1"/>
      <w:marLeft w:val="0"/>
      <w:marRight w:val="0"/>
      <w:marTop w:val="0"/>
      <w:marBottom w:val="0"/>
      <w:divBdr>
        <w:top w:val="none" w:sz="0" w:space="0" w:color="auto"/>
        <w:left w:val="none" w:sz="0" w:space="0" w:color="auto"/>
        <w:bottom w:val="none" w:sz="0" w:space="0" w:color="auto"/>
        <w:right w:val="none" w:sz="0" w:space="0" w:color="auto"/>
      </w:divBdr>
    </w:div>
    <w:div w:id="514929252">
      <w:bodyDiv w:val="1"/>
      <w:marLeft w:val="0"/>
      <w:marRight w:val="0"/>
      <w:marTop w:val="0"/>
      <w:marBottom w:val="0"/>
      <w:divBdr>
        <w:top w:val="none" w:sz="0" w:space="0" w:color="auto"/>
        <w:left w:val="none" w:sz="0" w:space="0" w:color="auto"/>
        <w:bottom w:val="none" w:sz="0" w:space="0" w:color="auto"/>
        <w:right w:val="none" w:sz="0" w:space="0" w:color="auto"/>
      </w:divBdr>
    </w:div>
    <w:div w:id="548687984">
      <w:bodyDiv w:val="1"/>
      <w:marLeft w:val="0"/>
      <w:marRight w:val="0"/>
      <w:marTop w:val="0"/>
      <w:marBottom w:val="0"/>
      <w:divBdr>
        <w:top w:val="none" w:sz="0" w:space="0" w:color="auto"/>
        <w:left w:val="none" w:sz="0" w:space="0" w:color="auto"/>
        <w:bottom w:val="none" w:sz="0" w:space="0" w:color="auto"/>
        <w:right w:val="none" w:sz="0" w:space="0" w:color="auto"/>
      </w:divBdr>
    </w:div>
    <w:div w:id="626589768">
      <w:bodyDiv w:val="1"/>
      <w:marLeft w:val="0"/>
      <w:marRight w:val="0"/>
      <w:marTop w:val="0"/>
      <w:marBottom w:val="0"/>
      <w:divBdr>
        <w:top w:val="none" w:sz="0" w:space="0" w:color="auto"/>
        <w:left w:val="none" w:sz="0" w:space="0" w:color="auto"/>
        <w:bottom w:val="none" w:sz="0" w:space="0" w:color="auto"/>
        <w:right w:val="none" w:sz="0" w:space="0" w:color="auto"/>
      </w:divBdr>
    </w:div>
    <w:div w:id="684595667">
      <w:bodyDiv w:val="1"/>
      <w:marLeft w:val="0"/>
      <w:marRight w:val="0"/>
      <w:marTop w:val="0"/>
      <w:marBottom w:val="0"/>
      <w:divBdr>
        <w:top w:val="none" w:sz="0" w:space="0" w:color="auto"/>
        <w:left w:val="none" w:sz="0" w:space="0" w:color="auto"/>
        <w:bottom w:val="none" w:sz="0" w:space="0" w:color="auto"/>
        <w:right w:val="none" w:sz="0" w:space="0" w:color="auto"/>
      </w:divBdr>
    </w:div>
    <w:div w:id="892697068">
      <w:bodyDiv w:val="1"/>
      <w:marLeft w:val="0"/>
      <w:marRight w:val="0"/>
      <w:marTop w:val="0"/>
      <w:marBottom w:val="0"/>
      <w:divBdr>
        <w:top w:val="none" w:sz="0" w:space="0" w:color="auto"/>
        <w:left w:val="none" w:sz="0" w:space="0" w:color="auto"/>
        <w:bottom w:val="none" w:sz="0" w:space="0" w:color="auto"/>
        <w:right w:val="none" w:sz="0" w:space="0" w:color="auto"/>
      </w:divBdr>
    </w:div>
    <w:div w:id="974872852">
      <w:bodyDiv w:val="1"/>
      <w:marLeft w:val="0"/>
      <w:marRight w:val="0"/>
      <w:marTop w:val="0"/>
      <w:marBottom w:val="0"/>
      <w:divBdr>
        <w:top w:val="none" w:sz="0" w:space="0" w:color="auto"/>
        <w:left w:val="none" w:sz="0" w:space="0" w:color="auto"/>
        <w:bottom w:val="none" w:sz="0" w:space="0" w:color="auto"/>
        <w:right w:val="none" w:sz="0" w:space="0" w:color="auto"/>
      </w:divBdr>
    </w:div>
    <w:div w:id="1045980484">
      <w:bodyDiv w:val="1"/>
      <w:marLeft w:val="0"/>
      <w:marRight w:val="0"/>
      <w:marTop w:val="0"/>
      <w:marBottom w:val="0"/>
      <w:divBdr>
        <w:top w:val="none" w:sz="0" w:space="0" w:color="auto"/>
        <w:left w:val="none" w:sz="0" w:space="0" w:color="auto"/>
        <w:bottom w:val="none" w:sz="0" w:space="0" w:color="auto"/>
        <w:right w:val="none" w:sz="0" w:space="0" w:color="auto"/>
      </w:divBdr>
    </w:div>
    <w:div w:id="1102728317">
      <w:bodyDiv w:val="1"/>
      <w:marLeft w:val="0"/>
      <w:marRight w:val="0"/>
      <w:marTop w:val="0"/>
      <w:marBottom w:val="0"/>
      <w:divBdr>
        <w:top w:val="none" w:sz="0" w:space="0" w:color="auto"/>
        <w:left w:val="none" w:sz="0" w:space="0" w:color="auto"/>
        <w:bottom w:val="none" w:sz="0" w:space="0" w:color="auto"/>
        <w:right w:val="none" w:sz="0" w:space="0" w:color="auto"/>
      </w:divBdr>
    </w:div>
    <w:div w:id="1137912602">
      <w:bodyDiv w:val="1"/>
      <w:marLeft w:val="0"/>
      <w:marRight w:val="0"/>
      <w:marTop w:val="0"/>
      <w:marBottom w:val="0"/>
      <w:divBdr>
        <w:top w:val="none" w:sz="0" w:space="0" w:color="auto"/>
        <w:left w:val="none" w:sz="0" w:space="0" w:color="auto"/>
        <w:bottom w:val="none" w:sz="0" w:space="0" w:color="auto"/>
        <w:right w:val="none" w:sz="0" w:space="0" w:color="auto"/>
      </w:divBdr>
    </w:div>
    <w:div w:id="1160315751">
      <w:bodyDiv w:val="1"/>
      <w:marLeft w:val="0"/>
      <w:marRight w:val="0"/>
      <w:marTop w:val="0"/>
      <w:marBottom w:val="0"/>
      <w:divBdr>
        <w:top w:val="none" w:sz="0" w:space="0" w:color="auto"/>
        <w:left w:val="none" w:sz="0" w:space="0" w:color="auto"/>
        <w:bottom w:val="none" w:sz="0" w:space="0" w:color="auto"/>
        <w:right w:val="none" w:sz="0" w:space="0" w:color="auto"/>
      </w:divBdr>
    </w:div>
    <w:div w:id="1208296960">
      <w:bodyDiv w:val="1"/>
      <w:marLeft w:val="0"/>
      <w:marRight w:val="0"/>
      <w:marTop w:val="0"/>
      <w:marBottom w:val="0"/>
      <w:divBdr>
        <w:top w:val="none" w:sz="0" w:space="0" w:color="auto"/>
        <w:left w:val="none" w:sz="0" w:space="0" w:color="auto"/>
        <w:bottom w:val="none" w:sz="0" w:space="0" w:color="auto"/>
        <w:right w:val="none" w:sz="0" w:space="0" w:color="auto"/>
      </w:divBdr>
    </w:div>
    <w:div w:id="1211839767">
      <w:bodyDiv w:val="1"/>
      <w:marLeft w:val="0"/>
      <w:marRight w:val="0"/>
      <w:marTop w:val="0"/>
      <w:marBottom w:val="0"/>
      <w:divBdr>
        <w:top w:val="none" w:sz="0" w:space="0" w:color="auto"/>
        <w:left w:val="none" w:sz="0" w:space="0" w:color="auto"/>
        <w:bottom w:val="none" w:sz="0" w:space="0" w:color="auto"/>
        <w:right w:val="none" w:sz="0" w:space="0" w:color="auto"/>
      </w:divBdr>
    </w:div>
    <w:div w:id="1311642365">
      <w:bodyDiv w:val="1"/>
      <w:marLeft w:val="0"/>
      <w:marRight w:val="0"/>
      <w:marTop w:val="0"/>
      <w:marBottom w:val="0"/>
      <w:divBdr>
        <w:top w:val="none" w:sz="0" w:space="0" w:color="auto"/>
        <w:left w:val="none" w:sz="0" w:space="0" w:color="auto"/>
        <w:bottom w:val="none" w:sz="0" w:space="0" w:color="auto"/>
        <w:right w:val="none" w:sz="0" w:space="0" w:color="auto"/>
      </w:divBdr>
    </w:div>
    <w:div w:id="1435980478">
      <w:bodyDiv w:val="1"/>
      <w:marLeft w:val="0"/>
      <w:marRight w:val="0"/>
      <w:marTop w:val="0"/>
      <w:marBottom w:val="0"/>
      <w:divBdr>
        <w:top w:val="none" w:sz="0" w:space="0" w:color="auto"/>
        <w:left w:val="none" w:sz="0" w:space="0" w:color="auto"/>
        <w:bottom w:val="none" w:sz="0" w:space="0" w:color="auto"/>
        <w:right w:val="none" w:sz="0" w:space="0" w:color="auto"/>
      </w:divBdr>
    </w:div>
    <w:div w:id="1450859995">
      <w:bodyDiv w:val="1"/>
      <w:marLeft w:val="0"/>
      <w:marRight w:val="0"/>
      <w:marTop w:val="0"/>
      <w:marBottom w:val="0"/>
      <w:divBdr>
        <w:top w:val="none" w:sz="0" w:space="0" w:color="auto"/>
        <w:left w:val="none" w:sz="0" w:space="0" w:color="auto"/>
        <w:bottom w:val="none" w:sz="0" w:space="0" w:color="auto"/>
        <w:right w:val="none" w:sz="0" w:space="0" w:color="auto"/>
      </w:divBdr>
    </w:div>
    <w:div w:id="1513179538">
      <w:bodyDiv w:val="1"/>
      <w:marLeft w:val="0"/>
      <w:marRight w:val="0"/>
      <w:marTop w:val="0"/>
      <w:marBottom w:val="0"/>
      <w:divBdr>
        <w:top w:val="none" w:sz="0" w:space="0" w:color="auto"/>
        <w:left w:val="none" w:sz="0" w:space="0" w:color="auto"/>
        <w:bottom w:val="none" w:sz="0" w:space="0" w:color="auto"/>
        <w:right w:val="none" w:sz="0" w:space="0" w:color="auto"/>
      </w:divBdr>
    </w:div>
    <w:div w:id="1621060607">
      <w:bodyDiv w:val="1"/>
      <w:marLeft w:val="0"/>
      <w:marRight w:val="0"/>
      <w:marTop w:val="0"/>
      <w:marBottom w:val="0"/>
      <w:divBdr>
        <w:top w:val="none" w:sz="0" w:space="0" w:color="auto"/>
        <w:left w:val="none" w:sz="0" w:space="0" w:color="auto"/>
        <w:bottom w:val="none" w:sz="0" w:space="0" w:color="auto"/>
        <w:right w:val="none" w:sz="0" w:space="0" w:color="auto"/>
      </w:divBdr>
    </w:div>
    <w:div w:id="1634557403">
      <w:bodyDiv w:val="1"/>
      <w:marLeft w:val="0"/>
      <w:marRight w:val="0"/>
      <w:marTop w:val="0"/>
      <w:marBottom w:val="0"/>
      <w:divBdr>
        <w:top w:val="none" w:sz="0" w:space="0" w:color="auto"/>
        <w:left w:val="none" w:sz="0" w:space="0" w:color="auto"/>
        <w:bottom w:val="none" w:sz="0" w:space="0" w:color="auto"/>
        <w:right w:val="none" w:sz="0" w:space="0" w:color="auto"/>
      </w:divBdr>
    </w:div>
    <w:div w:id="1666590804">
      <w:bodyDiv w:val="1"/>
      <w:marLeft w:val="0"/>
      <w:marRight w:val="0"/>
      <w:marTop w:val="0"/>
      <w:marBottom w:val="0"/>
      <w:divBdr>
        <w:top w:val="none" w:sz="0" w:space="0" w:color="auto"/>
        <w:left w:val="none" w:sz="0" w:space="0" w:color="auto"/>
        <w:bottom w:val="none" w:sz="0" w:space="0" w:color="auto"/>
        <w:right w:val="none" w:sz="0" w:space="0" w:color="auto"/>
      </w:divBdr>
    </w:div>
    <w:div w:id="1682929292">
      <w:bodyDiv w:val="1"/>
      <w:marLeft w:val="0"/>
      <w:marRight w:val="0"/>
      <w:marTop w:val="0"/>
      <w:marBottom w:val="0"/>
      <w:divBdr>
        <w:top w:val="none" w:sz="0" w:space="0" w:color="auto"/>
        <w:left w:val="none" w:sz="0" w:space="0" w:color="auto"/>
        <w:bottom w:val="none" w:sz="0" w:space="0" w:color="auto"/>
        <w:right w:val="none" w:sz="0" w:space="0" w:color="auto"/>
      </w:divBdr>
    </w:div>
    <w:div w:id="1734085054">
      <w:bodyDiv w:val="1"/>
      <w:marLeft w:val="0"/>
      <w:marRight w:val="0"/>
      <w:marTop w:val="0"/>
      <w:marBottom w:val="0"/>
      <w:divBdr>
        <w:top w:val="none" w:sz="0" w:space="0" w:color="auto"/>
        <w:left w:val="none" w:sz="0" w:space="0" w:color="auto"/>
        <w:bottom w:val="none" w:sz="0" w:space="0" w:color="auto"/>
        <w:right w:val="none" w:sz="0" w:space="0" w:color="auto"/>
      </w:divBdr>
    </w:div>
    <w:div w:id="1756583665">
      <w:bodyDiv w:val="1"/>
      <w:marLeft w:val="0"/>
      <w:marRight w:val="0"/>
      <w:marTop w:val="0"/>
      <w:marBottom w:val="0"/>
      <w:divBdr>
        <w:top w:val="none" w:sz="0" w:space="0" w:color="auto"/>
        <w:left w:val="none" w:sz="0" w:space="0" w:color="auto"/>
        <w:bottom w:val="none" w:sz="0" w:space="0" w:color="auto"/>
        <w:right w:val="none" w:sz="0" w:space="0" w:color="auto"/>
      </w:divBdr>
    </w:div>
    <w:div w:id="1800764706">
      <w:bodyDiv w:val="1"/>
      <w:marLeft w:val="0"/>
      <w:marRight w:val="0"/>
      <w:marTop w:val="0"/>
      <w:marBottom w:val="0"/>
      <w:divBdr>
        <w:top w:val="none" w:sz="0" w:space="0" w:color="auto"/>
        <w:left w:val="none" w:sz="0" w:space="0" w:color="auto"/>
        <w:bottom w:val="none" w:sz="0" w:space="0" w:color="auto"/>
        <w:right w:val="none" w:sz="0" w:space="0" w:color="auto"/>
      </w:divBdr>
    </w:div>
    <w:div w:id="184250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apserver1.fnal.gov/imx/fermi-logo.gif" TargetMode="External"/><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D57E4-A761-4067-8A41-B2568CE2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1290</TotalTime>
  <Pages>1</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f</vt:lpstr>
    </vt:vector>
  </TitlesOfParts>
  <Company>Micron Electronics, Inc.</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creator>ruben</dc:creator>
  <cp:lastModifiedBy>Guram Chlachidze x4622 13478N</cp:lastModifiedBy>
  <cp:revision>182</cp:revision>
  <cp:lastPrinted>2016-08-02T19:50:00Z</cp:lastPrinted>
  <dcterms:created xsi:type="dcterms:W3CDTF">2012-05-17T17:40:00Z</dcterms:created>
  <dcterms:modified xsi:type="dcterms:W3CDTF">2016-08-02T19:51:00Z</dcterms:modified>
</cp:coreProperties>
</file>