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E79" w:rsidRDefault="00982CC0" w:rsidP="007C2E79">
      <w:pPr>
        <w:jc w:val="right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D R A F T rev. </w:t>
      </w:r>
      <w:r w:rsidR="00894715">
        <w:rPr>
          <w:rFonts w:ascii="Times New Roman" w:hAnsi="Times New Roman"/>
          <w:b/>
          <w:sz w:val="28"/>
          <w:szCs w:val="28"/>
          <w:lang w:val="en-GB"/>
        </w:rPr>
        <w:t>9</w:t>
      </w:r>
    </w:p>
    <w:p w:rsidR="007C2E79" w:rsidRDefault="00894715" w:rsidP="00BF728B">
      <w:pPr>
        <w:jc w:val="right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June</w:t>
      </w:r>
      <w:r w:rsidR="00E045E6">
        <w:rPr>
          <w:rFonts w:ascii="Times New Roman" w:hAnsi="Times New Roman"/>
          <w:b/>
          <w:sz w:val="28"/>
          <w:szCs w:val="28"/>
          <w:lang w:val="en-GB"/>
        </w:rPr>
        <w:t xml:space="preserve"> 2</w:t>
      </w:r>
      <w:r w:rsidR="00E72CDE">
        <w:rPr>
          <w:rFonts w:ascii="Times New Roman" w:hAnsi="Times New Roman"/>
          <w:b/>
          <w:sz w:val="28"/>
          <w:szCs w:val="28"/>
          <w:lang w:val="en-GB"/>
        </w:rPr>
        <w:t>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en-GB"/>
        </w:rPr>
        <w:t>, 2017</w:t>
      </w:r>
    </w:p>
    <w:p w:rsidR="007C2E79" w:rsidRDefault="007C2E79" w:rsidP="00C9329A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BF728B" w:rsidRDefault="00BF728B" w:rsidP="00C9329A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BF728B" w:rsidRDefault="00BF728B" w:rsidP="00C9329A">
      <w:pPr>
        <w:rPr>
          <w:rFonts w:ascii="Times New Roman" w:hAnsi="Times New Roman"/>
          <w:b/>
          <w:sz w:val="28"/>
          <w:szCs w:val="28"/>
          <w:lang w:val="en-GB"/>
        </w:rPr>
      </w:pPr>
    </w:p>
    <w:p w:rsidR="007C2E79" w:rsidRPr="0051273E" w:rsidRDefault="007C2E79" w:rsidP="0051273E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7C2E79">
        <w:rPr>
          <w:rFonts w:ascii="Times New Roman" w:hAnsi="Times New Roman"/>
          <w:b/>
          <w:sz w:val="32"/>
          <w:szCs w:val="32"/>
          <w:lang w:val="en-GB"/>
        </w:rPr>
        <w:t>Electrical Quality Assurance</w:t>
      </w:r>
    </w:p>
    <w:p w:rsidR="00BF728B" w:rsidRDefault="00BF728B" w:rsidP="007C2E79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</w:p>
    <w:p w:rsidR="007C2E79" w:rsidRPr="00235781" w:rsidRDefault="007C2E79" w:rsidP="007C2E79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 w:rsidRPr="00235781">
        <w:rPr>
          <w:rFonts w:ascii="Times New Roman" w:hAnsi="Times New Roman"/>
          <w:b/>
          <w:sz w:val="32"/>
          <w:szCs w:val="32"/>
          <w:lang w:val="en-GB"/>
        </w:rPr>
        <w:t>QXF</w:t>
      </w:r>
      <w:r w:rsidR="00522E01">
        <w:rPr>
          <w:rFonts w:ascii="Times New Roman" w:hAnsi="Times New Roman"/>
          <w:b/>
          <w:sz w:val="32"/>
          <w:szCs w:val="32"/>
          <w:lang w:val="en-GB"/>
        </w:rPr>
        <w:t>A</w:t>
      </w:r>
      <w:r w:rsidR="00BE5E6F">
        <w:rPr>
          <w:rFonts w:ascii="Times New Roman" w:hAnsi="Times New Roman"/>
          <w:b/>
          <w:sz w:val="32"/>
          <w:szCs w:val="32"/>
          <w:lang w:val="en-GB"/>
        </w:rPr>
        <w:t xml:space="preserve"> (QXFS, QXFP)</w:t>
      </w:r>
      <w:r w:rsidRPr="00235781">
        <w:rPr>
          <w:rFonts w:ascii="Times New Roman" w:hAnsi="Times New Roman"/>
          <w:b/>
          <w:sz w:val="32"/>
          <w:szCs w:val="32"/>
          <w:lang w:val="en-GB"/>
        </w:rPr>
        <w:t xml:space="preserve"> Coil Fabrication</w:t>
      </w:r>
    </w:p>
    <w:p w:rsidR="0051273E" w:rsidRDefault="0051273E" w:rsidP="007C2E79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BF728B" w:rsidRDefault="00BF728B" w:rsidP="007C2E79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C2048E" w:rsidRDefault="00C2048E" w:rsidP="007C2E79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5353C0" w:rsidRPr="005A56E9" w:rsidRDefault="005353C0" w:rsidP="005353C0">
      <w:pPr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  <w:r>
        <w:rPr>
          <w:rFonts w:ascii="Times New Roman" w:hAnsi="Times New Roman"/>
          <w:sz w:val="24"/>
          <w:szCs w:val="24"/>
          <w:u w:val="single"/>
          <w:lang w:val="en-GB"/>
        </w:rPr>
        <w:t>Comments</w:t>
      </w:r>
      <w:r w:rsidRPr="005A56E9">
        <w:rPr>
          <w:rFonts w:ascii="Times New Roman" w:hAnsi="Times New Roman"/>
          <w:sz w:val="24"/>
          <w:szCs w:val="24"/>
          <w:u w:val="single"/>
          <w:lang w:val="en-GB"/>
        </w:rPr>
        <w:t>:</w:t>
      </w:r>
    </w:p>
    <w:p w:rsidR="005353C0" w:rsidRDefault="005353C0" w:rsidP="005353C0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803C62" w:rsidRDefault="00496AF0" w:rsidP="00982CC0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803C62">
        <w:rPr>
          <w:rFonts w:ascii="Times New Roman" w:hAnsi="Times New Roman"/>
          <w:b/>
          <w:sz w:val="24"/>
          <w:szCs w:val="24"/>
          <w:u w:val="single"/>
          <w:lang w:val="en-GB"/>
        </w:rPr>
        <w:t>Hipot tests</w:t>
      </w:r>
      <w:r w:rsidR="00982CC0">
        <w:rPr>
          <w:rFonts w:ascii="Times New Roman" w:hAnsi="Times New Roman"/>
          <w:sz w:val="24"/>
          <w:szCs w:val="24"/>
          <w:lang w:val="en-GB"/>
        </w:rPr>
        <w:t xml:space="preserve">: </w:t>
      </w:r>
    </w:p>
    <w:p w:rsidR="005353C0" w:rsidRPr="00720417" w:rsidRDefault="00FA721C" w:rsidP="00BE5E6F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Power the </w:t>
      </w:r>
      <w:r w:rsidR="00982CC0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c</w:t>
      </w: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omponent listed first</w:t>
      </w:r>
      <w:r w:rsidR="00BE5E6F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, k</w:t>
      </w:r>
      <w:r w:rsidR="005353C0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eep not tested components floating</w:t>
      </w:r>
      <w:r w:rsidR="00677EE9">
        <w:rPr>
          <w:rFonts w:ascii="Times New Roman" w:hAnsi="Times New Roman"/>
          <w:color w:val="000000" w:themeColor="text1"/>
          <w:sz w:val="24"/>
          <w:szCs w:val="24"/>
          <w:lang w:val="en-GB"/>
        </w:rPr>
        <w:t>.</w:t>
      </w:r>
    </w:p>
    <w:p w:rsidR="00247B69" w:rsidRPr="00720417" w:rsidRDefault="00FA721C" w:rsidP="00803C62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T</w:t>
      </w:r>
      <w:r w:rsidR="00247B69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est each Quench Heater separatly</w:t>
      </w:r>
      <w:r w:rsidR="00677EE9">
        <w:rPr>
          <w:rFonts w:ascii="Times New Roman" w:hAnsi="Times New Roman"/>
          <w:color w:val="000000" w:themeColor="text1"/>
          <w:sz w:val="24"/>
          <w:szCs w:val="24"/>
          <w:lang w:val="en-GB"/>
        </w:rPr>
        <w:t>.</w:t>
      </w:r>
    </w:p>
    <w:p w:rsidR="00247B69" w:rsidRPr="00720417" w:rsidRDefault="00FA721C" w:rsidP="00803C62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Connect the pole s</w:t>
      </w:r>
      <w:r w:rsidR="00247B69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egments </w:t>
      </w:r>
      <w:r w:rsidR="00BE5E6F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together </w:t>
      </w:r>
      <w:r w:rsidR="007B002A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(3 in QXFS, 10 in QXFP, 11 in QXFA) </w:t>
      </w:r>
      <w:r w:rsidR="00677EE9">
        <w:rPr>
          <w:rFonts w:ascii="Times New Roman" w:hAnsi="Times New Roman"/>
          <w:color w:val="000000" w:themeColor="text1"/>
          <w:sz w:val="24"/>
          <w:szCs w:val="24"/>
          <w:lang w:val="en-GB"/>
        </w:rPr>
        <w:t>to perform Coil to Pole Hipot. Be sure that Inner and Outer pole segments are connected.</w:t>
      </w:r>
    </w:p>
    <w:p w:rsidR="005353C0" w:rsidRPr="00720417" w:rsidRDefault="00BE5E6F" w:rsidP="00803C62">
      <w:pPr>
        <w:pStyle w:val="ListParagraph"/>
        <w:numPr>
          <w:ilvl w:val="0"/>
          <w:numId w:val="3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S</w:t>
      </w:r>
      <w:r w:rsidR="005353C0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et the maximum leaka</w:t>
      </w:r>
      <w:r w:rsidR="00D57D5C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ge current </w:t>
      </w:r>
      <w:r w:rsidR="003E52C6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threshold </w:t>
      </w:r>
      <w:r w:rsidR="00D57D5C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to </w:t>
      </w:r>
      <w:r w:rsidR="00D57D5C" w:rsidRPr="00720417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1 μA</w:t>
      </w:r>
      <w:r w:rsidR="00496AF0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(10 μA when </w:t>
      </w:r>
      <w:r w:rsidR="003E52C6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1 </w:t>
      </w:r>
      <w:r w:rsidR="00496AF0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μA does not work</w:t>
      </w:r>
      <w:r w:rsidR="003E52C6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)</w:t>
      </w:r>
      <w:r w:rsidR="005353C0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. The maximum le</w:t>
      </w:r>
      <w:r w:rsidR="00D57D5C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akage current must not be exceeded</w:t>
      </w:r>
      <w:r w:rsidR="005353C0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n</w:t>
      </w:r>
      <w:r w:rsidR="003E52C6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either during Ramp up nor at</w:t>
      </w:r>
      <w:r w:rsidR="005353C0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Plateau</w:t>
      </w:r>
      <w:r w:rsidR="00677EE9">
        <w:rPr>
          <w:rFonts w:ascii="Times New Roman" w:hAnsi="Times New Roman"/>
          <w:color w:val="000000" w:themeColor="text1"/>
          <w:sz w:val="24"/>
          <w:szCs w:val="24"/>
          <w:lang w:val="en-GB"/>
        </w:rPr>
        <w:t>.</w:t>
      </w:r>
    </w:p>
    <w:p w:rsidR="005353C0" w:rsidRPr="00720417" w:rsidRDefault="005353C0" w:rsidP="00F46686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</w:pPr>
    </w:p>
    <w:p w:rsidR="005353C0" w:rsidRPr="00720417" w:rsidRDefault="005353C0" w:rsidP="00F46686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</w:pPr>
    </w:p>
    <w:p w:rsidR="00F46686" w:rsidRPr="00720417" w:rsidRDefault="00F46686" w:rsidP="00F46686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</w:pPr>
      <w:r w:rsidRPr="00720417"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  <w:t>Test parameters:</w:t>
      </w:r>
    </w:p>
    <w:p w:rsidR="005A56E9" w:rsidRPr="00720417" w:rsidRDefault="005A56E9" w:rsidP="00F46686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7C2E79" w:rsidRPr="00720417" w:rsidRDefault="00F46686" w:rsidP="00B50C69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Coil </w:t>
      </w:r>
      <w:r w:rsidR="00BB7729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inductance (</w:t>
      </w:r>
      <w:r w:rsidR="00677EE9">
        <w:rPr>
          <w:rFonts w:ascii="Times New Roman" w:hAnsi="Times New Roman"/>
          <w:color w:val="000000" w:themeColor="text1"/>
          <w:sz w:val="24"/>
          <w:szCs w:val="24"/>
          <w:lang w:val="en-GB"/>
        </w:rPr>
        <w:t>L</w:t>
      </w: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Q</w:t>
      </w:r>
      <w:r w:rsidR="00BB7729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)</w:t>
      </w:r>
      <w:r w:rsidR="00982CC0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measurements at 20 Hz </w:t>
      </w:r>
      <w:r w:rsidR="00982CC0" w:rsidRPr="00720417"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  <w:t>(</w:t>
      </w:r>
      <w:r w:rsidR="00EC2483" w:rsidRPr="00720417"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  <w:t>unless otherwise specified</w:t>
      </w:r>
      <w:r w:rsidR="00982CC0" w:rsidRPr="00720417"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  <w:t>)</w:t>
      </w:r>
    </w:p>
    <w:p w:rsidR="00F46686" w:rsidRPr="00720417" w:rsidRDefault="00BB7729" w:rsidP="00B50C69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Coil r</w:t>
      </w:r>
      <w:r w:rsidR="00F46686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esistance</w:t>
      </w:r>
      <w:r w:rsidR="00677EE9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(R) and VT</w:t>
      </w: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F46686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measurements at 1 A</w:t>
      </w:r>
      <w:r w:rsidR="00677EE9">
        <w:rPr>
          <w:rFonts w:ascii="Times New Roman" w:hAnsi="Times New Roman"/>
          <w:color w:val="000000" w:themeColor="text1"/>
          <w:sz w:val="24"/>
          <w:szCs w:val="24"/>
          <w:lang w:val="en-GB"/>
        </w:rPr>
        <w:t>.</w:t>
      </w:r>
      <w:r w:rsidR="008C567D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After Impregnation, connect Multimeter Terminals at </w:t>
      </w:r>
      <w:r w:rsidR="008C567D" w:rsidRPr="008C567D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7 inches from the Splice Block</w:t>
      </w:r>
      <w:r w:rsidR="008C567D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s</w:t>
      </w:r>
      <w:r w:rsidR="008C567D">
        <w:rPr>
          <w:rFonts w:ascii="Times New Roman" w:hAnsi="Times New Roman"/>
          <w:color w:val="000000" w:themeColor="text1"/>
          <w:sz w:val="24"/>
          <w:szCs w:val="24"/>
          <w:lang w:val="en-GB"/>
        </w:rPr>
        <w:t>.</w:t>
      </w:r>
    </w:p>
    <w:p w:rsidR="00AD386C" w:rsidRPr="00720417" w:rsidRDefault="00AD386C" w:rsidP="00AD386C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Impulse test</w:t>
      </w:r>
      <w:r w:rsidR="00BB7729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s</w:t>
      </w:r>
      <w:r w:rsidR="002D041B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with direct polarity (High </w:t>
      </w:r>
      <w:r w:rsidR="00631723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Outer</w:t>
      </w:r>
      <w:r w:rsidR="002D041B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Layer – Ground </w:t>
      </w:r>
      <w:r w:rsidR="00631723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Inner</w:t>
      </w:r>
      <w:r w:rsidR="002D041B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Layer)</w:t>
      </w:r>
      <w:r w:rsidR="00BB7729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at</w:t>
      </w: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3E52C6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500 V, 1000 </w:t>
      </w:r>
      <w:r w:rsidR="00396672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V, 15</w:t>
      </w:r>
      <w:r w:rsidR="00460440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00 V</w:t>
      </w:r>
      <w:r w:rsidR="00F711AF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, 2000 V</w:t>
      </w:r>
      <w:r w:rsidR="00460440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and </w:t>
      </w:r>
      <w:r w:rsidR="00BB7729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then with </w:t>
      </w:r>
      <w:r w:rsidR="00F711AF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1</w:t>
      </w:r>
      <w:r w:rsidR="00396672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00</w:t>
      </w:r>
      <w:r w:rsidR="00460440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V </w:t>
      </w: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steps</w:t>
      </w:r>
      <w:r w:rsidR="002851D3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up to 25</w:t>
      </w:r>
      <w:r w:rsidR="00460440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00 V</w:t>
      </w:r>
      <w:r w:rsidR="00396672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, 2</w:t>
      </w: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test pulses applied</w:t>
      </w:r>
      <w:r w:rsidR="00207F01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at each step</w:t>
      </w:r>
    </w:p>
    <w:p w:rsidR="00F711AF" w:rsidRPr="00720417" w:rsidRDefault="00F711AF" w:rsidP="00F711AF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Impulse tests with reversed polarity</w:t>
      </w:r>
      <w:r w:rsidR="002D041B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(High </w:t>
      </w:r>
      <w:r w:rsidR="00631723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Inner</w:t>
      </w:r>
      <w:r w:rsidR="002D041B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Layer – Ground </w:t>
      </w:r>
      <w:r w:rsidR="00631723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Outer</w:t>
      </w:r>
      <w:r w:rsidR="002D041B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Layer)</w:t>
      </w:r>
      <w:r w:rsidR="003E52C6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at 500 V, 1000 </w:t>
      </w: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V, 1500 V, 2000 V and then with 100 V steps up to 2500 V, 2 test pulses applied at each step</w:t>
      </w:r>
    </w:p>
    <w:p w:rsidR="00F711AF" w:rsidRPr="00720417" w:rsidRDefault="00F711AF" w:rsidP="00F711AF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5A56E9" w:rsidRPr="00720417" w:rsidRDefault="005A56E9" w:rsidP="007C2E79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7C2E79" w:rsidRPr="00720417" w:rsidRDefault="00235781" w:rsidP="007C2E79">
      <w:pPr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</w:pPr>
      <w:r w:rsidRPr="00720417"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  <w:t>Pre-Fabrication Test</w:t>
      </w:r>
      <w:r w:rsidR="007C2E79" w:rsidRPr="00720417">
        <w:rPr>
          <w:rFonts w:ascii="Times New Roman" w:hAnsi="Times New Roman"/>
          <w:color w:val="000000" w:themeColor="text1"/>
          <w:sz w:val="24"/>
          <w:szCs w:val="24"/>
          <w:u w:val="single"/>
          <w:lang w:val="en-GB"/>
        </w:rPr>
        <w:t>s:</w:t>
      </w:r>
    </w:p>
    <w:p w:rsidR="0018399D" w:rsidRPr="00720417" w:rsidRDefault="0018399D" w:rsidP="007C2E79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18399D" w:rsidRPr="00720417" w:rsidRDefault="0018399D" w:rsidP="005A56E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Tra</w:t>
      </w:r>
      <w:r w:rsidR="002D041B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ce Hipot after receiving</w:t>
      </w:r>
      <w:r w:rsidR="00C22BBF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:</w:t>
      </w:r>
      <w:r w:rsidR="002D041B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2D041B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C22BBF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C22BBF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2D041B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35</w:t>
      </w: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00 V</w:t>
      </w:r>
    </w:p>
    <w:p w:rsidR="0018399D" w:rsidRDefault="0018399D" w:rsidP="0018399D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18399D" w:rsidRPr="004659BE" w:rsidRDefault="0018399D" w:rsidP="0018399D">
      <w:pPr>
        <w:jc w:val="both"/>
        <w:rPr>
          <w:rFonts w:ascii="Times New Roman" w:hAnsi="Times New Roman"/>
          <w:sz w:val="24"/>
          <w:szCs w:val="24"/>
          <w:u w:val="single"/>
          <w:lang w:val="en-GB"/>
        </w:rPr>
      </w:pPr>
      <w:r w:rsidRPr="004659BE">
        <w:rPr>
          <w:rFonts w:ascii="Times New Roman" w:hAnsi="Times New Roman"/>
          <w:sz w:val="24"/>
          <w:szCs w:val="24"/>
          <w:u w:val="single"/>
          <w:lang w:val="en-GB"/>
        </w:rPr>
        <w:t>Coil Fabric</w:t>
      </w:r>
      <w:r w:rsidR="00235781">
        <w:rPr>
          <w:rFonts w:ascii="Times New Roman" w:hAnsi="Times New Roman"/>
          <w:sz w:val="24"/>
          <w:szCs w:val="24"/>
          <w:u w:val="single"/>
          <w:lang w:val="en-GB"/>
        </w:rPr>
        <w:t>ation Test</w:t>
      </w:r>
      <w:r w:rsidRPr="004659BE">
        <w:rPr>
          <w:rFonts w:ascii="Times New Roman" w:hAnsi="Times New Roman"/>
          <w:sz w:val="24"/>
          <w:szCs w:val="24"/>
          <w:u w:val="single"/>
          <w:lang w:val="en-GB"/>
        </w:rPr>
        <w:t>s:</w:t>
      </w:r>
    </w:p>
    <w:p w:rsidR="0018399D" w:rsidRDefault="0018399D" w:rsidP="0018399D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9822C1" w:rsidRDefault="0018399D" w:rsidP="005B022C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5A56E9">
        <w:rPr>
          <w:rFonts w:ascii="Times New Roman" w:hAnsi="Times New Roman"/>
          <w:sz w:val="24"/>
          <w:szCs w:val="24"/>
          <w:lang w:val="en-GB"/>
        </w:rPr>
        <w:t>Coil winding</w:t>
      </w:r>
      <w:r w:rsidR="00957A74">
        <w:rPr>
          <w:rFonts w:ascii="Times New Roman" w:hAnsi="Times New Roman"/>
          <w:sz w:val="24"/>
          <w:szCs w:val="24"/>
          <w:lang w:val="en-GB"/>
        </w:rPr>
        <w:t>:</w:t>
      </w:r>
      <w:r w:rsidR="00957A74">
        <w:rPr>
          <w:rFonts w:ascii="Times New Roman" w:hAnsi="Times New Roman"/>
          <w:sz w:val="24"/>
          <w:szCs w:val="24"/>
          <w:lang w:val="en-GB"/>
        </w:rPr>
        <w:tab/>
      </w:r>
      <w:r w:rsidR="00957A74">
        <w:rPr>
          <w:rFonts w:ascii="Times New Roman" w:hAnsi="Times New Roman"/>
          <w:sz w:val="24"/>
          <w:szCs w:val="24"/>
          <w:lang w:val="en-GB"/>
        </w:rPr>
        <w:tab/>
      </w:r>
      <w:r w:rsidRPr="005A56E9">
        <w:rPr>
          <w:rFonts w:ascii="Times New Roman" w:hAnsi="Times New Roman"/>
          <w:sz w:val="24"/>
          <w:szCs w:val="24"/>
          <w:lang w:val="en-GB"/>
        </w:rPr>
        <w:tab/>
      </w:r>
      <w:r w:rsidRPr="005A56E9">
        <w:rPr>
          <w:rFonts w:ascii="Times New Roman" w:hAnsi="Times New Roman"/>
          <w:sz w:val="24"/>
          <w:szCs w:val="24"/>
          <w:lang w:val="en-GB"/>
        </w:rPr>
        <w:tab/>
      </w:r>
      <w:r w:rsidRPr="005A56E9">
        <w:rPr>
          <w:rFonts w:ascii="Times New Roman" w:hAnsi="Times New Roman"/>
          <w:sz w:val="24"/>
          <w:szCs w:val="24"/>
          <w:lang w:val="en-GB"/>
        </w:rPr>
        <w:tab/>
      </w:r>
      <w:r w:rsidRPr="005A56E9">
        <w:rPr>
          <w:rFonts w:ascii="Times New Roman" w:hAnsi="Times New Roman"/>
          <w:sz w:val="24"/>
          <w:szCs w:val="24"/>
          <w:lang w:val="en-GB"/>
        </w:rPr>
        <w:tab/>
      </w:r>
      <w:r w:rsidR="004B093A">
        <w:rPr>
          <w:rFonts w:ascii="Times New Roman" w:hAnsi="Times New Roman"/>
          <w:sz w:val="24"/>
          <w:szCs w:val="24"/>
          <w:lang w:val="en-GB"/>
        </w:rPr>
        <w:t>∙</w:t>
      </w:r>
      <w:r w:rsidRPr="005A56E9">
        <w:rPr>
          <w:rFonts w:ascii="Times New Roman" w:hAnsi="Times New Roman"/>
          <w:sz w:val="24"/>
          <w:szCs w:val="24"/>
          <w:lang w:val="en-GB"/>
        </w:rPr>
        <w:t xml:space="preserve">Real-time monitoring of continuity </w:t>
      </w:r>
    </w:p>
    <w:p w:rsidR="0018399D" w:rsidRDefault="004B093A" w:rsidP="009822C1">
      <w:pPr>
        <w:pStyle w:val="ListParagraph"/>
        <w:ind w:left="5040"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8399D" w:rsidRPr="005A56E9">
        <w:rPr>
          <w:rFonts w:ascii="Times New Roman" w:hAnsi="Times New Roman"/>
          <w:sz w:val="24"/>
          <w:szCs w:val="24"/>
          <w:lang w:val="en-GB"/>
        </w:rPr>
        <w:t xml:space="preserve">between coil and </w:t>
      </w:r>
      <w:r w:rsidR="004659BE" w:rsidRPr="005A56E9">
        <w:rPr>
          <w:rFonts w:ascii="Times New Roman" w:hAnsi="Times New Roman"/>
          <w:sz w:val="24"/>
          <w:szCs w:val="24"/>
          <w:lang w:val="en-GB"/>
        </w:rPr>
        <w:t>parts and mandrel</w:t>
      </w:r>
    </w:p>
    <w:p w:rsidR="005051C6" w:rsidRDefault="005051C6" w:rsidP="005051C6">
      <w:pPr>
        <w:pStyle w:val="ListParagraph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659BE" w:rsidRDefault="00483EBB" w:rsidP="005B022C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After curing</w:t>
      </w:r>
      <w:r w:rsidR="004659BE" w:rsidRPr="005A56E9">
        <w:rPr>
          <w:rFonts w:ascii="Times New Roman" w:hAnsi="Times New Roman"/>
          <w:sz w:val="24"/>
          <w:szCs w:val="24"/>
          <w:lang w:val="en-GB"/>
        </w:rPr>
        <w:t xml:space="preserve">, coil </w:t>
      </w:r>
      <w:r w:rsidR="00631723">
        <w:rPr>
          <w:rFonts w:ascii="Times New Roman" w:hAnsi="Times New Roman"/>
          <w:sz w:val="24"/>
          <w:szCs w:val="24"/>
          <w:lang w:val="en-GB"/>
        </w:rPr>
        <w:t>o</w:t>
      </w:r>
      <w:r w:rsidR="004659BE" w:rsidRPr="005A56E9">
        <w:rPr>
          <w:rFonts w:ascii="Times New Roman" w:hAnsi="Times New Roman"/>
          <w:sz w:val="24"/>
          <w:szCs w:val="24"/>
          <w:lang w:val="en-GB"/>
        </w:rPr>
        <w:t>n curing mandrel</w:t>
      </w:r>
      <w:r w:rsidR="00631723">
        <w:rPr>
          <w:rFonts w:ascii="Times New Roman" w:hAnsi="Times New Roman"/>
          <w:sz w:val="24"/>
          <w:szCs w:val="24"/>
          <w:lang w:val="en-GB"/>
        </w:rPr>
        <w:t>, OD up</w:t>
      </w:r>
      <w:r w:rsidR="00957A74">
        <w:rPr>
          <w:rFonts w:ascii="Times New Roman" w:hAnsi="Times New Roman"/>
          <w:sz w:val="24"/>
          <w:szCs w:val="24"/>
          <w:lang w:val="en-GB"/>
        </w:rPr>
        <w:t>:</w:t>
      </w:r>
      <w:r w:rsidR="00957A74">
        <w:rPr>
          <w:rFonts w:ascii="Times New Roman" w:hAnsi="Times New Roman"/>
          <w:sz w:val="24"/>
          <w:szCs w:val="24"/>
          <w:lang w:val="en-GB"/>
        </w:rPr>
        <w:tab/>
      </w:r>
      <w:r w:rsidR="00957A74">
        <w:rPr>
          <w:rFonts w:ascii="Times New Roman" w:hAnsi="Times New Roman"/>
          <w:sz w:val="24"/>
          <w:szCs w:val="24"/>
          <w:lang w:val="en-GB"/>
        </w:rPr>
        <w:tab/>
      </w:r>
      <w:r w:rsidR="004B093A">
        <w:rPr>
          <w:rFonts w:ascii="Times New Roman" w:hAnsi="Times New Roman"/>
          <w:sz w:val="24"/>
          <w:szCs w:val="24"/>
          <w:lang w:val="en-GB"/>
        </w:rPr>
        <w:t>∙</w:t>
      </w:r>
      <w:r w:rsidR="00957A74">
        <w:rPr>
          <w:rFonts w:ascii="Times New Roman" w:hAnsi="Times New Roman"/>
          <w:sz w:val="24"/>
          <w:szCs w:val="24"/>
          <w:lang w:val="en-GB"/>
        </w:rPr>
        <w:t>Coil RL</w:t>
      </w:r>
      <w:r w:rsidR="004659BE" w:rsidRPr="005A56E9">
        <w:rPr>
          <w:rFonts w:ascii="Times New Roman" w:hAnsi="Times New Roman"/>
          <w:sz w:val="24"/>
          <w:szCs w:val="24"/>
          <w:lang w:val="en-GB"/>
        </w:rPr>
        <w:t>Q</w:t>
      </w:r>
    </w:p>
    <w:p w:rsidR="007C09F7" w:rsidRDefault="004B093A" w:rsidP="007C09F7">
      <w:pPr>
        <w:pStyle w:val="ListParagraph"/>
        <w:ind w:left="57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∙</w:t>
      </w:r>
      <w:r w:rsidR="007C09F7">
        <w:rPr>
          <w:rFonts w:ascii="Times New Roman" w:hAnsi="Times New Roman"/>
          <w:sz w:val="24"/>
          <w:szCs w:val="24"/>
          <w:lang w:val="en-GB"/>
        </w:rPr>
        <w:t xml:space="preserve">Continuity check: </w:t>
      </w:r>
    </w:p>
    <w:p w:rsidR="007419D3" w:rsidRPr="00720417" w:rsidRDefault="007419D3" w:rsidP="007419D3">
      <w:pPr>
        <w:pStyle w:val="ListParagraph"/>
        <w:ind w:left="57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coil-to-RE saddles,</w:t>
      </w:r>
    </w:p>
    <w:p w:rsidR="007419D3" w:rsidRPr="00720417" w:rsidRDefault="007419D3" w:rsidP="007419D3">
      <w:pPr>
        <w:pStyle w:val="ListParagraph"/>
        <w:ind w:left="57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coil-to-LE saddles,</w:t>
      </w:r>
    </w:p>
    <w:p w:rsidR="007419D3" w:rsidRPr="00720417" w:rsidRDefault="007419D3" w:rsidP="007419D3">
      <w:pPr>
        <w:pStyle w:val="ListParagraph"/>
        <w:ind w:left="57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saddle-to-saddle, </w:t>
      </w:r>
    </w:p>
    <w:p w:rsidR="007419D3" w:rsidRPr="00720417" w:rsidRDefault="007419D3" w:rsidP="007419D3">
      <w:pPr>
        <w:pStyle w:val="ListParagraph"/>
        <w:ind w:left="57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coil-to-end spacers,</w:t>
      </w:r>
    </w:p>
    <w:p w:rsidR="005051C6" w:rsidRPr="00720417" w:rsidRDefault="007419D3" w:rsidP="00C50800">
      <w:pPr>
        <w:pStyle w:val="ListParagraph"/>
        <w:ind w:left="57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lastRenderedPageBreak/>
        <w:t>coil to pole</w:t>
      </w:r>
    </w:p>
    <w:p w:rsidR="00C22BBF" w:rsidRPr="00720417" w:rsidRDefault="00957A74" w:rsidP="009822C1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Before reaction, fixture open, </w:t>
      </w:r>
      <w:r w:rsidR="00FD4284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w/o mold</w:t>
      </w:r>
      <w:r w:rsidR="00FD4284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FD4284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</w:p>
    <w:p w:rsidR="00C22BBF" w:rsidRPr="00720417" w:rsidRDefault="00FD4284" w:rsidP="00C22BBF">
      <w:pPr>
        <w:ind w:left="360"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blocks and SS shell,</w:t>
      </w:r>
      <w:r w:rsidR="00631723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OD up:</w:t>
      </w:r>
      <w:r w:rsidR="00957A74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C22BBF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C22BBF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C22BBF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4B093A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∙</w:t>
      </w:r>
      <w:r w:rsidR="00C22BBF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Coil RLQ</w:t>
      </w:r>
    </w:p>
    <w:p w:rsidR="004659BE" w:rsidRPr="00720417" w:rsidRDefault="004B093A" w:rsidP="00C22BBF">
      <w:pPr>
        <w:pStyle w:val="ListParagraph"/>
        <w:ind w:left="576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∙</w:t>
      </w:r>
      <w:r w:rsidR="00957A74"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Continuity checks: </w:t>
      </w:r>
    </w:p>
    <w:p w:rsidR="007419D3" w:rsidRPr="00720417" w:rsidRDefault="007419D3" w:rsidP="007419D3">
      <w:pPr>
        <w:pStyle w:val="ListParagraph"/>
        <w:ind w:left="57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coil-to-RE saddles,</w:t>
      </w:r>
    </w:p>
    <w:p w:rsidR="007419D3" w:rsidRPr="00720417" w:rsidRDefault="007419D3" w:rsidP="007419D3">
      <w:pPr>
        <w:pStyle w:val="ListParagraph"/>
        <w:ind w:left="57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coil-to-LE saddles, </w:t>
      </w:r>
    </w:p>
    <w:p w:rsidR="007419D3" w:rsidRPr="00720417" w:rsidRDefault="007419D3" w:rsidP="007419D3">
      <w:pPr>
        <w:pStyle w:val="ListParagraph"/>
        <w:ind w:left="57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saddle-to-saddle,</w:t>
      </w:r>
    </w:p>
    <w:p w:rsidR="007419D3" w:rsidRPr="00720417" w:rsidRDefault="007419D3" w:rsidP="007419D3">
      <w:pPr>
        <w:pStyle w:val="ListParagraph"/>
        <w:ind w:left="57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coil-to-end spacers,</w:t>
      </w:r>
    </w:p>
    <w:p w:rsidR="007419D3" w:rsidRPr="00720417" w:rsidRDefault="007419D3" w:rsidP="007419D3">
      <w:pPr>
        <w:pStyle w:val="ListParagraph"/>
        <w:ind w:left="57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720417">
        <w:rPr>
          <w:rFonts w:ascii="Times New Roman" w:hAnsi="Times New Roman"/>
          <w:color w:val="000000" w:themeColor="text1"/>
          <w:sz w:val="24"/>
          <w:szCs w:val="24"/>
          <w:lang w:val="en-GB"/>
        </w:rPr>
        <w:t>coil to pole</w:t>
      </w:r>
    </w:p>
    <w:p w:rsidR="009822C1" w:rsidRPr="00720417" w:rsidRDefault="009822C1" w:rsidP="007419D3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9822C1" w:rsidRDefault="00631723" w:rsidP="005B022C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Before reaction, </w:t>
      </w:r>
      <w:r w:rsidR="00957A74">
        <w:rPr>
          <w:rFonts w:ascii="Times New Roman" w:hAnsi="Times New Roman"/>
          <w:sz w:val="24"/>
          <w:szCs w:val="24"/>
          <w:lang w:val="en-GB"/>
        </w:rPr>
        <w:t>Aft</w:t>
      </w:r>
      <w:r w:rsidR="00720417">
        <w:rPr>
          <w:rFonts w:ascii="Times New Roman" w:hAnsi="Times New Roman"/>
          <w:sz w:val="24"/>
          <w:szCs w:val="24"/>
          <w:lang w:val="en-GB"/>
        </w:rPr>
        <w:t>er close and flip,</w:t>
      </w:r>
      <w:r w:rsidR="00957A74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ab/>
      </w:r>
    </w:p>
    <w:p w:rsidR="00C22BBF" w:rsidRPr="00C22BBF" w:rsidRDefault="00720417" w:rsidP="00C22BBF">
      <w:pPr>
        <w:pStyle w:val="ListParagraph"/>
        <w:ind w:left="5760" w:hanging="504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fixture open, </w:t>
      </w:r>
      <w:r w:rsidR="00631723">
        <w:rPr>
          <w:rFonts w:ascii="Times New Roman" w:hAnsi="Times New Roman"/>
          <w:sz w:val="24"/>
          <w:szCs w:val="24"/>
          <w:lang w:val="en-GB"/>
        </w:rPr>
        <w:t>ID up</w:t>
      </w:r>
      <w:r w:rsidR="00C22BBF">
        <w:rPr>
          <w:rFonts w:ascii="Times New Roman" w:hAnsi="Times New Roman"/>
          <w:sz w:val="24"/>
          <w:szCs w:val="24"/>
          <w:lang w:val="en-GB"/>
        </w:rPr>
        <w:t>:</w:t>
      </w:r>
      <w:r w:rsidR="00C22BBF">
        <w:rPr>
          <w:rFonts w:ascii="Times New Roman" w:hAnsi="Times New Roman"/>
          <w:sz w:val="24"/>
          <w:szCs w:val="24"/>
          <w:lang w:val="en-GB"/>
        </w:rPr>
        <w:tab/>
      </w:r>
      <w:r w:rsidR="004B093A">
        <w:rPr>
          <w:rFonts w:ascii="Times New Roman" w:hAnsi="Times New Roman"/>
          <w:sz w:val="24"/>
          <w:szCs w:val="24"/>
          <w:lang w:val="en-GB"/>
        </w:rPr>
        <w:t>∙</w:t>
      </w:r>
      <w:r w:rsidR="00C22BBF" w:rsidRPr="00C22BBF">
        <w:rPr>
          <w:rFonts w:ascii="Times New Roman" w:hAnsi="Times New Roman"/>
          <w:sz w:val="24"/>
          <w:szCs w:val="24"/>
          <w:lang w:val="en-GB"/>
        </w:rPr>
        <w:t xml:space="preserve">Coil RLQ </w:t>
      </w:r>
    </w:p>
    <w:p w:rsidR="005051C6" w:rsidRDefault="004B093A" w:rsidP="00C22BBF">
      <w:pPr>
        <w:pStyle w:val="ListParagraph"/>
        <w:ind w:left="57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∙</w:t>
      </w:r>
      <w:r w:rsidR="00957A74" w:rsidRPr="005A56E9">
        <w:rPr>
          <w:rFonts w:ascii="Times New Roman" w:hAnsi="Times New Roman"/>
          <w:sz w:val="24"/>
          <w:szCs w:val="24"/>
          <w:lang w:val="en-GB"/>
        </w:rPr>
        <w:t>Continuity check</w:t>
      </w:r>
      <w:r w:rsidR="007419D3">
        <w:rPr>
          <w:rFonts w:ascii="Times New Roman" w:hAnsi="Times New Roman"/>
          <w:sz w:val="24"/>
          <w:szCs w:val="24"/>
          <w:lang w:val="en-GB"/>
        </w:rPr>
        <w:t>s:</w:t>
      </w:r>
    </w:p>
    <w:p w:rsidR="007419D3" w:rsidRPr="00614C2E" w:rsidRDefault="007419D3" w:rsidP="007419D3">
      <w:pPr>
        <w:pStyle w:val="ListParagraph"/>
        <w:ind w:left="57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>coil-to-RE saddles,</w:t>
      </w:r>
    </w:p>
    <w:p w:rsidR="007419D3" w:rsidRPr="00614C2E" w:rsidRDefault="007419D3" w:rsidP="007419D3">
      <w:pPr>
        <w:pStyle w:val="ListParagraph"/>
        <w:ind w:left="57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coil-to-LE saddles, </w:t>
      </w:r>
    </w:p>
    <w:p w:rsidR="007419D3" w:rsidRPr="00614C2E" w:rsidRDefault="007419D3" w:rsidP="007419D3">
      <w:pPr>
        <w:pStyle w:val="ListParagraph"/>
        <w:ind w:left="57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saddle-to-saddle, </w:t>
      </w:r>
    </w:p>
    <w:p w:rsidR="007419D3" w:rsidRPr="00614C2E" w:rsidRDefault="007419D3" w:rsidP="007419D3">
      <w:pPr>
        <w:pStyle w:val="ListParagraph"/>
        <w:ind w:left="57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>coil-to-end spacers,</w:t>
      </w:r>
    </w:p>
    <w:p w:rsidR="007419D3" w:rsidRPr="00614C2E" w:rsidRDefault="007419D3" w:rsidP="007419D3">
      <w:pPr>
        <w:pStyle w:val="ListParagraph"/>
        <w:ind w:left="57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>coil to pole</w:t>
      </w:r>
    </w:p>
    <w:p w:rsidR="009822C1" w:rsidRPr="00614C2E" w:rsidRDefault="009822C1" w:rsidP="005051C6">
      <w:pPr>
        <w:pStyle w:val="ListParagraph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C9329A" w:rsidRPr="00614C2E" w:rsidRDefault="004659BE" w:rsidP="005B022C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After reaction, </w:t>
      </w:r>
      <w:r w:rsidR="00957A74"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>fixture open,</w:t>
      </w:r>
      <w:r w:rsidR="00631723"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OD up:</w:t>
      </w:r>
      <w:r w:rsidR="00957A74"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="00631723"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631723"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631723"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4B093A"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>∙</w:t>
      </w:r>
      <w:r w:rsidR="00C9329A"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>Coil RLQ</w:t>
      </w:r>
    </w:p>
    <w:p w:rsidR="007419D3" w:rsidRPr="00614C2E" w:rsidRDefault="00957A74" w:rsidP="007419D3">
      <w:pPr>
        <w:ind w:left="360"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C9329A"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C9329A"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C9329A"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631723"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631723"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4B093A"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>∙</w:t>
      </w:r>
      <w:r w:rsidR="007419D3"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>Continuity checks</w:t>
      </w:r>
      <w:r w:rsidR="007419D3"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7419D3"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7419D3"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7419D3"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7419D3"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7419D3"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7419D3"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7419D3"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7419D3"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7419D3"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7419D3"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7419D3"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  <w:t>coil-to-RE saddles,</w:t>
      </w:r>
    </w:p>
    <w:p w:rsidR="007419D3" w:rsidRPr="00614C2E" w:rsidRDefault="007419D3" w:rsidP="007419D3">
      <w:pPr>
        <w:pStyle w:val="ListParagraph"/>
        <w:ind w:left="57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coil-to-LE saddles, </w:t>
      </w:r>
    </w:p>
    <w:p w:rsidR="007419D3" w:rsidRPr="00614C2E" w:rsidRDefault="007419D3" w:rsidP="007419D3">
      <w:pPr>
        <w:pStyle w:val="ListParagraph"/>
        <w:ind w:left="57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saddle-to-saddle, </w:t>
      </w:r>
    </w:p>
    <w:p w:rsidR="007419D3" w:rsidRPr="00614C2E" w:rsidRDefault="007419D3" w:rsidP="007419D3">
      <w:pPr>
        <w:pStyle w:val="ListParagraph"/>
        <w:ind w:left="57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>coil-to-end spacers,</w:t>
      </w:r>
    </w:p>
    <w:p w:rsidR="005051C6" w:rsidRPr="00614C2E" w:rsidRDefault="007419D3" w:rsidP="007419D3">
      <w:pPr>
        <w:pStyle w:val="ListParagraph"/>
        <w:ind w:left="57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>coil to pole</w:t>
      </w:r>
    </w:p>
    <w:p w:rsidR="007419D3" w:rsidRPr="00614C2E" w:rsidRDefault="007419D3" w:rsidP="007419D3">
      <w:pPr>
        <w:pStyle w:val="ListParagraph"/>
        <w:ind w:left="57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C9329A" w:rsidRDefault="00274C42" w:rsidP="005B022C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5A56E9">
        <w:rPr>
          <w:rFonts w:ascii="Times New Roman" w:hAnsi="Times New Roman"/>
          <w:sz w:val="24"/>
          <w:szCs w:val="24"/>
          <w:lang w:val="en-GB"/>
        </w:rPr>
        <w:t>After splicing</w:t>
      </w:r>
      <w:r w:rsidR="00631723">
        <w:rPr>
          <w:rFonts w:ascii="Times New Roman" w:hAnsi="Times New Roman"/>
          <w:sz w:val="24"/>
          <w:szCs w:val="24"/>
          <w:lang w:val="en-GB"/>
        </w:rPr>
        <w:t>, OL trace installed, OD up:</w:t>
      </w:r>
      <w:r w:rsidR="00631723">
        <w:rPr>
          <w:rFonts w:ascii="Times New Roman" w:hAnsi="Times New Roman"/>
          <w:sz w:val="24"/>
          <w:szCs w:val="24"/>
          <w:lang w:val="en-GB"/>
        </w:rPr>
        <w:tab/>
        <w:t xml:space="preserve"> </w:t>
      </w:r>
      <w:r w:rsidR="00C9329A">
        <w:rPr>
          <w:rFonts w:ascii="Times New Roman" w:hAnsi="Times New Roman"/>
          <w:sz w:val="24"/>
          <w:szCs w:val="24"/>
          <w:lang w:val="en-GB"/>
        </w:rPr>
        <w:tab/>
      </w:r>
      <w:r w:rsidR="004B093A">
        <w:rPr>
          <w:rFonts w:ascii="Times New Roman" w:hAnsi="Times New Roman"/>
          <w:sz w:val="24"/>
          <w:szCs w:val="24"/>
          <w:lang w:val="en-GB"/>
        </w:rPr>
        <w:t>∙</w:t>
      </w:r>
      <w:r w:rsidR="00C9329A">
        <w:rPr>
          <w:rFonts w:ascii="Times New Roman" w:hAnsi="Times New Roman"/>
          <w:sz w:val="24"/>
          <w:szCs w:val="24"/>
          <w:lang w:val="en-GB"/>
        </w:rPr>
        <w:t>Coil RLQ</w:t>
      </w:r>
    </w:p>
    <w:p w:rsidR="004659BE" w:rsidRDefault="00957A74" w:rsidP="00C9329A">
      <w:pPr>
        <w:pStyle w:val="ListParagraph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 w:rsidR="00C9329A">
        <w:rPr>
          <w:rFonts w:ascii="Times New Roman" w:hAnsi="Times New Roman"/>
          <w:sz w:val="24"/>
          <w:szCs w:val="24"/>
          <w:lang w:val="en-GB"/>
        </w:rPr>
        <w:tab/>
      </w:r>
      <w:r w:rsidR="00C9329A">
        <w:rPr>
          <w:rFonts w:ascii="Times New Roman" w:hAnsi="Times New Roman"/>
          <w:sz w:val="24"/>
          <w:szCs w:val="24"/>
          <w:lang w:val="en-GB"/>
        </w:rPr>
        <w:tab/>
      </w:r>
      <w:r w:rsidR="00C9329A">
        <w:rPr>
          <w:rFonts w:ascii="Times New Roman" w:hAnsi="Times New Roman"/>
          <w:sz w:val="24"/>
          <w:szCs w:val="24"/>
          <w:lang w:val="en-GB"/>
        </w:rPr>
        <w:tab/>
      </w:r>
      <w:r w:rsidR="00C9329A">
        <w:rPr>
          <w:rFonts w:ascii="Times New Roman" w:hAnsi="Times New Roman"/>
          <w:sz w:val="24"/>
          <w:szCs w:val="24"/>
          <w:lang w:val="en-GB"/>
        </w:rPr>
        <w:tab/>
      </w:r>
      <w:r w:rsidR="00C9329A">
        <w:rPr>
          <w:rFonts w:ascii="Times New Roman" w:hAnsi="Times New Roman"/>
          <w:sz w:val="24"/>
          <w:szCs w:val="24"/>
          <w:lang w:val="en-GB"/>
        </w:rPr>
        <w:tab/>
      </w:r>
      <w:r w:rsidR="00631723">
        <w:rPr>
          <w:rFonts w:ascii="Times New Roman" w:hAnsi="Times New Roman"/>
          <w:sz w:val="24"/>
          <w:szCs w:val="24"/>
          <w:lang w:val="en-GB"/>
        </w:rPr>
        <w:tab/>
      </w:r>
      <w:r w:rsidR="004B093A">
        <w:rPr>
          <w:rFonts w:ascii="Times New Roman" w:hAnsi="Times New Roman"/>
          <w:sz w:val="24"/>
          <w:szCs w:val="24"/>
          <w:lang w:val="en-GB"/>
        </w:rPr>
        <w:t>∙</w:t>
      </w:r>
      <w:r w:rsidR="00631723">
        <w:rPr>
          <w:rFonts w:ascii="Times New Roman" w:hAnsi="Times New Roman"/>
          <w:sz w:val="24"/>
          <w:szCs w:val="24"/>
          <w:lang w:val="en-GB"/>
        </w:rPr>
        <w:t xml:space="preserve">OL </w:t>
      </w:r>
      <w:r w:rsidR="00AD5430">
        <w:rPr>
          <w:rFonts w:ascii="Times New Roman" w:hAnsi="Times New Roman"/>
          <w:sz w:val="24"/>
          <w:szCs w:val="24"/>
          <w:lang w:val="en-GB"/>
        </w:rPr>
        <w:t>Voltage tap &amp;</w:t>
      </w:r>
      <w:r w:rsidR="00631723">
        <w:rPr>
          <w:rFonts w:ascii="Times New Roman" w:hAnsi="Times New Roman"/>
          <w:sz w:val="24"/>
          <w:szCs w:val="24"/>
          <w:lang w:val="en-GB"/>
        </w:rPr>
        <w:t xml:space="preserve"> OL</w:t>
      </w:r>
      <w:r w:rsidR="00483EBB">
        <w:rPr>
          <w:rFonts w:ascii="Times New Roman" w:hAnsi="Times New Roman"/>
          <w:sz w:val="24"/>
          <w:szCs w:val="24"/>
          <w:lang w:val="en-GB"/>
        </w:rPr>
        <w:t xml:space="preserve"> H</w:t>
      </w:r>
      <w:r w:rsidR="004B093A">
        <w:rPr>
          <w:rFonts w:ascii="Times New Roman" w:hAnsi="Times New Roman"/>
          <w:sz w:val="24"/>
          <w:szCs w:val="24"/>
          <w:lang w:val="en-GB"/>
        </w:rPr>
        <w:t>eater resistance</w:t>
      </w:r>
    </w:p>
    <w:p w:rsidR="005051C6" w:rsidRDefault="005051C6" w:rsidP="005051C6">
      <w:pPr>
        <w:pStyle w:val="ListParagraph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677EE9" w:rsidRDefault="00AD5430" w:rsidP="00677EE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After fixture bolted closed</w:t>
      </w:r>
      <w:r w:rsidR="00483EBB">
        <w:rPr>
          <w:rFonts w:ascii="Times New Roman" w:hAnsi="Times New Roman"/>
          <w:sz w:val="24"/>
          <w:szCs w:val="24"/>
          <w:lang w:val="en-GB"/>
        </w:rPr>
        <w:t>, OD up</w:t>
      </w:r>
      <w:r>
        <w:rPr>
          <w:rFonts w:ascii="Times New Roman" w:hAnsi="Times New Roman"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677EE9">
        <w:rPr>
          <w:rFonts w:ascii="Times New Roman" w:hAnsi="Times New Roman"/>
          <w:sz w:val="24"/>
          <w:szCs w:val="24"/>
          <w:lang w:val="en-GB"/>
        </w:rPr>
        <w:t>∙Coil RLQ</w:t>
      </w:r>
    </w:p>
    <w:p w:rsidR="00677EE9" w:rsidRDefault="00677EE9" w:rsidP="00677EE9">
      <w:pPr>
        <w:pStyle w:val="ListParagraph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∙</w:t>
      </w:r>
      <w:r>
        <w:rPr>
          <w:rFonts w:ascii="Times New Roman" w:hAnsi="Times New Roman"/>
          <w:sz w:val="24"/>
          <w:szCs w:val="24"/>
          <w:lang w:val="en-GB"/>
        </w:rPr>
        <w:t>Continuity checks</w:t>
      </w:r>
    </w:p>
    <w:p w:rsidR="00C9329A" w:rsidRPr="00677EE9" w:rsidRDefault="00677EE9" w:rsidP="00677EE9">
      <w:pPr>
        <w:pStyle w:val="ListParagraph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coil-to-OL Heaters</w:t>
      </w:r>
      <w:r w:rsidR="00AD5430" w:rsidRPr="00677EE9">
        <w:rPr>
          <w:rFonts w:ascii="Times New Roman" w:hAnsi="Times New Roman"/>
          <w:sz w:val="24"/>
          <w:szCs w:val="24"/>
          <w:lang w:val="en-GB"/>
        </w:rPr>
        <w:tab/>
      </w:r>
      <w:r w:rsidR="00AD5430" w:rsidRPr="00677EE9">
        <w:rPr>
          <w:rFonts w:ascii="Times New Roman" w:hAnsi="Times New Roman"/>
          <w:color w:val="FF0000"/>
          <w:sz w:val="24"/>
          <w:szCs w:val="24"/>
          <w:lang w:val="en-GB"/>
        </w:rPr>
        <w:t xml:space="preserve"> </w:t>
      </w:r>
    </w:p>
    <w:p w:rsidR="005051C6" w:rsidRDefault="005051C6" w:rsidP="005051C6">
      <w:pPr>
        <w:pStyle w:val="ListParagraph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C9329A" w:rsidRDefault="00AD5430" w:rsidP="005B022C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After flip, fixure open, </w:t>
      </w:r>
      <w:r w:rsidR="00483EBB">
        <w:rPr>
          <w:rFonts w:ascii="Times New Roman" w:hAnsi="Times New Roman"/>
          <w:sz w:val="24"/>
          <w:szCs w:val="24"/>
          <w:lang w:val="en-GB"/>
        </w:rPr>
        <w:t>ID up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="00C9329A">
        <w:rPr>
          <w:rFonts w:ascii="Times New Roman" w:hAnsi="Times New Roman"/>
          <w:sz w:val="24"/>
          <w:szCs w:val="24"/>
          <w:lang w:val="en-GB"/>
        </w:rPr>
        <w:tab/>
      </w:r>
      <w:r w:rsidR="00C9329A">
        <w:rPr>
          <w:rFonts w:ascii="Times New Roman" w:hAnsi="Times New Roman"/>
          <w:sz w:val="24"/>
          <w:szCs w:val="24"/>
          <w:lang w:val="en-GB"/>
        </w:rPr>
        <w:tab/>
      </w:r>
      <w:r w:rsidR="00483EBB">
        <w:rPr>
          <w:rFonts w:ascii="Times New Roman" w:hAnsi="Times New Roman"/>
          <w:sz w:val="24"/>
          <w:szCs w:val="24"/>
          <w:lang w:val="en-GB"/>
        </w:rPr>
        <w:tab/>
      </w:r>
      <w:r w:rsidR="00483EBB">
        <w:rPr>
          <w:rFonts w:ascii="Times New Roman" w:hAnsi="Times New Roman"/>
          <w:sz w:val="24"/>
          <w:szCs w:val="24"/>
          <w:lang w:val="en-GB"/>
        </w:rPr>
        <w:tab/>
      </w:r>
      <w:r w:rsidR="004B093A">
        <w:rPr>
          <w:rFonts w:ascii="Times New Roman" w:hAnsi="Times New Roman"/>
          <w:sz w:val="24"/>
          <w:szCs w:val="24"/>
          <w:lang w:val="en-GB"/>
        </w:rPr>
        <w:t>∙</w:t>
      </w:r>
      <w:r w:rsidR="002309A5">
        <w:rPr>
          <w:rFonts w:ascii="Times New Roman" w:hAnsi="Times New Roman"/>
          <w:sz w:val="24"/>
          <w:szCs w:val="24"/>
          <w:lang w:val="en-GB"/>
        </w:rPr>
        <w:t>Coil RLQ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4659BE" w:rsidRDefault="004B093A" w:rsidP="00483EBB">
      <w:pPr>
        <w:pStyle w:val="ListParagraph"/>
        <w:ind w:left="504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7419D3">
        <w:rPr>
          <w:rFonts w:ascii="Times New Roman" w:hAnsi="Times New Roman"/>
          <w:sz w:val="24"/>
          <w:szCs w:val="24"/>
          <w:lang w:val="en-GB"/>
        </w:rPr>
        <w:t>∙</w:t>
      </w:r>
      <w:r w:rsidR="00AD5430" w:rsidRPr="007419D3">
        <w:rPr>
          <w:rFonts w:ascii="Times New Roman" w:hAnsi="Times New Roman"/>
          <w:sz w:val="24"/>
          <w:szCs w:val="24"/>
          <w:lang w:val="en-GB"/>
        </w:rPr>
        <w:t>Continuity check</w:t>
      </w:r>
      <w:r w:rsidR="007419D3">
        <w:rPr>
          <w:rFonts w:ascii="Times New Roman" w:hAnsi="Times New Roman"/>
          <w:sz w:val="24"/>
          <w:szCs w:val="24"/>
          <w:lang w:val="en-GB"/>
        </w:rPr>
        <w:t>s:</w:t>
      </w:r>
    </w:p>
    <w:p w:rsidR="007419D3" w:rsidRPr="00614C2E" w:rsidRDefault="007419D3" w:rsidP="007419D3">
      <w:pPr>
        <w:pStyle w:val="ListParagraph"/>
        <w:ind w:left="57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>coil-to-RE saddles,</w:t>
      </w:r>
    </w:p>
    <w:p w:rsidR="007419D3" w:rsidRPr="00614C2E" w:rsidRDefault="007419D3" w:rsidP="007419D3">
      <w:pPr>
        <w:pStyle w:val="ListParagraph"/>
        <w:ind w:left="57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coil-to-LE saddles, </w:t>
      </w:r>
    </w:p>
    <w:p w:rsidR="007419D3" w:rsidRPr="00614C2E" w:rsidRDefault="007419D3" w:rsidP="007419D3">
      <w:pPr>
        <w:pStyle w:val="ListParagraph"/>
        <w:ind w:left="57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saddle-to-saddle, </w:t>
      </w:r>
    </w:p>
    <w:p w:rsidR="007419D3" w:rsidRPr="00614C2E" w:rsidRDefault="007419D3" w:rsidP="007419D3">
      <w:pPr>
        <w:pStyle w:val="ListParagraph"/>
        <w:ind w:left="57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>coil-to-end spacers,</w:t>
      </w:r>
    </w:p>
    <w:p w:rsidR="007419D3" w:rsidRPr="00614C2E" w:rsidRDefault="007419D3" w:rsidP="007419D3">
      <w:pPr>
        <w:pStyle w:val="ListParagraph"/>
        <w:ind w:left="576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614C2E">
        <w:rPr>
          <w:rFonts w:ascii="Times New Roman" w:hAnsi="Times New Roman"/>
          <w:color w:val="000000" w:themeColor="text1"/>
          <w:sz w:val="24"/>
          <w:szCs w:val="24"/>
          <w:lang w:val="en-GB"/>
        </w:rPr>
        <w:t>coil to pole</w:t>
      </w:r>
    </w:p>
    <w:p w:rsidR="005051C6" w:rsidRPr="00614C2E" w:rsidRDefault="005051C6" w:rsidP="00C50800">
      <w:pPr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:rsidR="002309A5" w:rsidRDefault="00AD5430" w:rsidP="005B022C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After IL trace installed, </w:t>
      </w:r>
      <w:r w:rsidR="00483EBB">
        <w:rPr>
          <w:rFonts w:ascii="Times New Roman" w:hAnsi="Times New Roman"/>
          <w:sz w:val="24"/>
          <w:szCs w:val="24"/>
          <w:lang w:val="en-GB"/>
        </w:rPr>
        <w:t>ID up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Pr="00AD543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B4191">
        <w:rPr>
          <w:rFonts w:ascii="Times New Roman" w:hAnsi="Times New Roman"/>
          <w:sz w:val="24"/>
          <w:szCs w:val="24"/>
          <w:lang w:val="en-GB"/>
        </w:rPr>
        <w:tab/>
      </w:r>
      <w:r w:rsidR="00483EBB">
        <w:rPr>
          <w:rFonts w:ascii="Times New Roman" w:hAnsi="Times New Roman"/>
          <w:sz w:val="24"/>
          <w:szCs w:val="24"/>
          <w:lang w:val="en-GB"/>
        </w:rPr>
        <w:tab/>
      </w:r>
      <w:r w:rsidR="00483EBB">
        <w:rPr>
          <w:rFonts w:ascii="Times New Roman" w:hAnsi="Times New Roman"/>
          <w:sz w:val="24"/>
          <w:szCs w:val="24"/>
          <w:lang w:val="en-GB"/>
        </w:rPr>
        <w:tab/>
      </w:r>
      <w:r w:rsidR="004B093A">
        <w:rPr>
          <w:rFonts w:ascii="Times New Roman" w:hAnsi="Times New Roman"/>
          <w:sz w:val="24"/>
          <w:szCs w:val="24"/>
          <w:lang w:val="en-GB"/>
        </w:rPr>
        <w:t>∙</w:t>
      </w:r>
      <w:r w:rsidR="002309A5">
        <w:rPr>
          <w:rFonts w:ascii="Times New Roman" w:hAnsi="Times New Roman"/>
          <w:sz w:val="24"/>
          <w:szCs w:val="24"/>
          <w:lang w:val="en-GB"/>
        </w:rPr>
        <w:t>Coil RLQ</w:t>
      </w:r>
    </w:p>
    <w:p w:rsidR="00AD5430" w:rsidRPr="005A56E9" w:rsidRDefault="004B093A" w:rsidP="002309A5">
      <w:pPr>
        <w:pStyle w:val="ListParagraph"/>
        <w:ind w:left="5040"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∙</w:t>
      </w:r>
      <w:r w:rsidR="00483EBB">
        <w:rPr>
          <w:rFonts w:ascii="Times New Roman" w:hAnsi="Times New Roman"/>
          <w:sz w:val="24"/>
          <w:szCs w:val="24"/>
          <w:lang w:val="en-GB"/>
        </w:rPr>
        <w:t xml:space="preserve">IL </w:t>
      </w:r>
      <w:r w:rsidR="002309A5">
        <w:rPr>
          <w:rFonts w:ascii="Times New Roman" w:hAnsi="Times New Roman"/>
          <w:sz w:val="24"/>
          <w:szCs w:val="24"/>
          <w:lang w:val="en-GB"/>
        </w:rPr>
        <w:t>Voltage tap &amp;</w:t>
      </w:r>
      <w:r w:rsidR="00483EBB">
        <w:rPr>
          <w:rFonts w:ascii="Times New Roman" w:hAnsi="Times New Roman"/>
          <w:sz w:val="24"/>
          <w:szCs w:val="24"/>
          <w:lang w:val="en-GB"/>
        </w:rPr>
        <w:t xml:space="preserve"> IL</w:t>
      </w:r>
      <w:r w:rsidR="002309A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83EBB">
        <w:rPr>
          <w:rFonts w:ascii="Times New Roman" w:hAnsi="Times New Roman"/>
          <w:sz w:val="24"/>
          <w:szCs w:val="24"/>
          <w:lang w:val="en-GB"/>
        </w:rPr>
        <w:t>H</w:t>
      </w:r>
      <w:r>
        <w:rPr>
          <w:rFonts w:ascii="Times New Roman" w:hAnsi="Times New Roman"/>
          <w:sz w:val="24"/>
          <w:szCs w:val="24"/>
          <w:lang w:val="en-GB"/>
        </w:rPr>
        <w:t>eater resistance</w:t>
      </w:r>
    </w:p>
    <w:p w:rsidR="005051C6" w:rsidRDefault="005051C6" w:rsidP="005051C6">
      <w:pPr>
        <w:pStyle w:val="ListParagraph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677EE9" w:rsidRDefault="00483EBB" w:rsidP="00677EE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After fixture bolted closed, ID up</w:t>
      </w:r>
      <w:r w:rsidR="002309A5" w:rsidRPr="0051273E">
        <w:rPr>
          <w:rFonts w:ascii="Times New Roman" w:hAnsi="Times New Roman"/>
          <w:sz w:val="24"/>
          <w:szCs w:val="24"/>
          <w:lang w:val="en-GB"/>
        </w:rPr>
        <w:t>:</w:t>
      </w:r>
      <w:r w:rsidR="00A803C2" w:rsidRPr="0051273E"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51273E">
        <w:rPr>
          <w:rFonts w:ascii="Times New Roman" w:hAnsi="Times New Roman"/>
          <w:sz w:val="24"/>
          <w:szCs w:val="24"/>
          <w:lang w:val="en-GB"/>
        </w:rPr>
        <w:tab/>
      </w:r>
      <w:r w:rsidR="004B093A">
        <w:rPr>
          <w:rFonts w:ascii="Times New Roman" w:hAnsi="Times New Roman"/>
          <w:sz w:val="24"/>
          <w:szCs w:val="24"/>
          <w:lang w:val="en-GB"/>
        </w:rPr>
        <w:t>∙</w:t>
      </w:r>
      <w:r w:rsidR="00677EE9" w:rsidRPr="00677EE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77EE9">
        <w:rPr>
          <w:rFonts w:ascii="Times New Roman" w:hAnsi="Times New Roman"/>
          <w:sz w:val="24"/>
          <w:szCs w:val="24"/>
          <w:lang w:val="en-GB"/>
        </w:rPr>
        <w:t>Coil RLQ</w:t>
      </w:r>
    </w:p>
    <w:p w:rsidR="00677EE9" w:rsidRDefault="00677EE9" w:rsidP="00677EE9">
      <w:pPr>
        <w:pStyle w:val="ListParagraph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∙Continuity checks</w:t>
      </w:r>
    </w:p>
    <w:p w:rsidR="002309A5" w:rsidRPr="002309A5" w:rsidRDefault="00677EE9" w:rsidP="00677EE9">
      <w:pPr>
        <w:pStyle w:val="ListParagraph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>coil-to-</w:t>
      </w:r>
      <w:r>
        <w:rPr>
          <w:rFonts w:ascii="Times New Roman" w:hAnsi="Times New Roman"/>
          <w:sz w:val="24"/>
          <w:szCs w:val="24"/>
          <w:lang w:val="en-GB"/>
        </w:rPr>
        <w:t>I</w:t>
      </w:r>
      <w:r>
        <w:rPr>
          <w:rFonts w:ascii="Times New Roman" w:hAnsi="Times New Roman"/>
          <w:sz w:val="24"/>
          <w:szCs w:val="24"/>
          <w:lang w:val="en-GB"/>
        </w:rPr>
        <w:t>L Heaters</w:t>
      </w:r>
    </w:p>
    <w:p w:rsidR="002309A5" w:rsidRDefault="002309A5" w:rsidP="005051C6">
      <w:pPr>
        <w:pStyle w:val="ListParagraph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D5430" w:rsidRPr="00677EE9" w:rsidRDefault="00AD5430" w:rsidP="00677EE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5A56E9">
        <w:rPr>
          <w:rFonts w:ascii="Times New Roman" w:hAnsi="Times New Roman"/>
          <w:sz w:val="24"/>
          <w:szCs w:val="24"/>
          <w:lang w:val="en-GB"/>
        </w:rPr>
        <w:t>After impregnation</w:t>
      </w:r>
      <w:r w:rsidR="002309A5">
        <w:rPr>
          <w:rFonts w:ascii="Times New Roman" w:hAnsi="Times New Roman"/>
          <w:sz w:val="24"/>
          <w:szCs w:val="24"/>
          <w:lang w:val="en-GB"/>
        </w:rPr>
        <w:t>, fixture open</w:t>
      </w:r>
      <w:r w:rsidR="00677EE9">
        <w:rPr>
          <w:rFonts w:ascii="Times New Roman" w:hAnsi="Times New Roman"/>
          <w:sz w:val="24"/>
          <w:szCs w:val="24"/>
          <w:lang w:val="en-GB"/>
        </w:rPr>
        <w:t>,</w:t>
      </w:r>
      <w:r w:rsidR="00AF2D68" w:rsidRPr="00677EE9">
        <w:rPr>
          <w:rFonts w:ascii="Times New Roman" w:hAnsi="Times New Roman"/>
          <w:sz w:val="24"/>
          <w:szCs w:val="24"/>
          <w:lang w:val="en-GB"/>
        </w:rPr>
        <w:t xml:space="preserve"> OD up:</w:t>
      </w:r>
      <w:r w:rsidR="00AF2D68" w:rsidRPr="00677EE9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AF2D68" w:rsidRPr="00677EE9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4B093A" w:rsidRPr="00677EE9">
        <w:rPr>
          <w:rFonts w:ascii="Times New Roman" w:hAnsi="Times New Roman"/>
          <w:color w:val="000000" w:themeColor="text1"/>
          <w:sz w:val="24"/>
          <w:szCs w:val="24"/>
          <w:lang w:val="en-GB"/>
        </w:rPr>
        <w:t>∙</w:t>
      </w:r>
      <w:r w:rsidR="002309A5" w:rsidRPr="00677EE9">
        <w:rPr>
          <w:rFonts w:ascii="Times New Roman" w:hAnsi="Times New Roman"/>
          <w:color w:val="000000" w:themeColor="text1"/>
          <w:sz w:val="24"/>
          <w:szCs w:val="24"/>
          <w:lang w:val="en-GB"/>
        </w:rPr>
        <w:t>Coil RLQ</w:t>
      </w:r>
    </w:p>
    <w:p w:rsidR="002309A5" w:rsidRPr="00AF2D68" w:rsidRDefault="004B093A" w:rsidP="00AF2D68">
      <w:pPr>
        <w:ind w:left="5400" w:firstLine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∙</w:t>
      </w:r>
      <w:r w:rsidR="00C900F4" w:rsidRPr="00AF2D68">
        <w:rPr>
          <w:rFonts w:ascii="Times New Roman" w:hAnsi="Times New Roman"/>
          <w:sz w:val="24"/>
          <w:szCs w:val="24"/>
          <w:lang w:val="en-GB"/>
        </w:rPr>
        <w:t xml:space="preserve">Continuity checks: </w:t>
      </w:r>
    </w:p>
    <w:p w:rsidR="00AF2D68" w:rsidRDefault="00C900F4" w:rsidP="002309A5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Pr="005A56E9">
        <w:rPr>
          <w:rFonts w:ascii="Times New Roman" w:hAnsi="Times New Roman"/>
          <w:sz w:val="24"/>
          <w:szCs w:val="24"/>
          <w:lang w:val="en-GB"/>
        </w:rPr>
        <w:t>oil-to-</w:t>
      </w:r>
      <w:r w:rsidR="00AF2D68">
        <w:rPr>
          <w:rFonts w:ascii="Times New Roman" w:hAnsi="Times New Roman"/>
          <w:sz w:val="24"/>
          <w:szCs w:val="24"/>
          <w:lang w:val="en-GB"/>
        </w:rPr>
        <w:t xml:space="preserve">RE </w:t>
      </w:r>
      <w:r w:rsidRPr="005A56E9">
        <w:rPr>
          <w:rFonts w:ascii="Times New Roman" w:hAnsi="Times New Roman"/>
          <w:sz w:val="24"/>
          <w:szCs w:val="24"/>
          <w:lang w:val="en-GB"/>
        </w:rPr>
        <w:t>saddles,</w:t>
      </w:r>
    </w:p>
    <w:p w:rsidR="002309A5" w:rsidRDefault="00AF2D68" w:rsidP="002309A5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coil-to-LE splice blocks,</w:t>
      </w:r>
      <w:r w:rsidR="00C900F4" w:rsidRPr="005A56E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C900F4" w:rsidRDefault="00AF2D68" w:rsidP="002309A5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coil-to-</w:t>
      </w:r>
      <w:r w:rsidR="008C567D">
        <w:rPr>
          <w:rFonts w:ascii="Times New Roman" w:hAnsi="Times New Roman"/>
          <w:sz w:val="24"/>
          <w:szCs w:val="24"/>
          <w:lang w:val="en-GB"/>
        </w:rPr>
        <w:t>OL H</w:t>
      </w:r>
      <w:r>
        <w:rPr>
          <w:rFonts w:ascii="Times New Roman" w:hAnsi="Times New Roman"/>
          <w:sz w:val="24"/>
          <w:szCs w:val="24"/>
          <w:lang w:val="en-GB"/>
        </w:rPr>
        <w:t>eaters,</w:t>
      </w:r>
    </w:p>
    <w:p w:rsidR="002309A5" w:rsidRDefault="00C900F4" w:rsidP="002309A5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5A56E9">
        <w:rPr>
          <w:rFonts w:ascii="Times New Roman" w:hAnsi="Times New Roman"/>
          <w:sz w:val="24"/>
          <w:szCs w:val="24"/>
          <w:lang w:val="en-GB"/>
        </w:rPr>
        <w:t xml:space="preserve">saddle-to-saddle, </w:t>
      </w:r>
    </w:p>
    <w:p w:rsidR="002309A5" w:rsidRDefault="008C567D" w:rsidP="002309A5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OL H</w:t>
      </w:r>
      <w:r w:rsidR="00C900F4" w:rsidRPr="00AD5430">
        <w:rPr>
          <w:rFonts w:ascii="Times New Roman" w:hAnsi="Times New Roman"/>
          <w:sz w:val="24"/>
          <w:szCs w:val="24"/>
          <w:lang w:val="en-GB"/>
        </w:rPr>
        <w:t>eaters-to-saddles</w:t>
      </w:r>
      <w:r w:rsidR="00C900F4">
        <w:rPr>
          <w:rFonts w:ascii="Times New Roman" w:hAnsi="Times New Roman"/>
          <w:sz w:val="24"/>
          <w:szCs w:val="24"/>
          <w:lang w:val="en-GB"/>
        </w:rPr>
        <w:t xml:space="preserve">, </w:t>
      </w:r>
    </w:p>
    <w:p w:rsidR="002309A5" w:rsidRDefault="00C900F4" w:rsidP="002309A5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coil to pole, </w:t>
      </w:r>
    </w:p>
    <w:p w:rsidR="00AF2D68" w:rsidRPr="00226079" w:rsidRDefault="00C900F4" w:rsidP="00226079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pole segment</w:t>
      </w:r>
      <w:r w:rsidR="002309A5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309A5">
        <w:rPr>
          <w:rFonts w:ascii="Times New Roman" w:hAnsi="Times New Roman"/>
          <w:sz w:val="24"/>
          <w:szCs w:val="24"/>
          <w:lang w:val="en-GB"/>
        </w:rPr>
        <w:t>to</w:t>
      </w:r>
      <w:r w:rsidR="00AF2D68">
        <w:rPr>
          <w:rFonts w:ascii="Times New Roman" w:hAnsi="Times New Roman"/>
          <w:sz w:val="24"/>
          <w:szCs w:val="24"/>
          <w:lang w:val="en-GB"/>
        </w:rPr>
        <w:t xml:space="preserve"> pole segment</w:t>
      </w:r>
    </w:p>
    <w:p w:rsidR="00C900F4" w:rsidRPr="002309A5" w:rsidRDefault="004B093A" w:rsidP="002309A5">
      <w:pPr>
        <w:ind w:left="5040"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∙</w:t>
      </w:r>
      <w:r w:rsidR="00AF2D68">
        <w:rPr>
          <w:rFonts w:ascii="Times New Roman" w:hAnsi="Times New Roman"/>
          <w:sz w:val="24"/>
          <w:szCs w:val="24"/>
          <w:lang w:val="en-GB"/>
        </w:rPr>
        <w:t xml:space="preserve">OL </w:t>
      </w:r>
      <w:r w:rsidR="00C900F4" w:rsidRPr="002309A5">
        <w:rPr>
          <w:rFonts w:ascii="Times New Roman" w:hAnsi="Times New Roman"/>
          <w:sz w:val="24"/>
          <w:szCs w:val="24"/>
          <w:lang w:val="en-GB"/>
        </w:rPr>
        <w:t>Voltage tap &amp;</w:t>
      </w:r>
      <w:r w:rsidR="00AF2D68">
        <w:rPr>
          <w:rFonts w:ascii="Times New Roman" w:hAnsi="Times New Roman"/>
          <w:sz w:val="24"/>
          <w:szCs w:val="24"/>
          <w:lang w:val="en-GB"/>
        </w:rPr>
        <w:t xml:space="preserve"> OL H</w:t>
      </w:r>
      <w:r>
        <w:rPr>
          <w:rFonts w:ascii="Times New Roman" w:hAnsi="Times New Roman"/>
          <w:sz w:val="24"/>
          <w:szCs w:val="24"/>
          <w:lang w:val="en-GB"/>
        </w:rPr>
        <w:t>eater resistance</w:t>
      </w:r>
    </w:p>
    <w:p w:rsidR="002309A5" w:rsidRPr="005051C6" w:rsidRDefault="002309A5" w:rsidP="002309A5">
      <w:pPr>
        <w:spacing w:line="276" w:lineRule="auto"/>
        <w:ind w:left="720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</w:p>
    <w:p w:rsidR="00226079" w:rsidRPr="00677EE9" w:rsidRDefault="00AF2D68" w:rsidP="00677EE9">
      <w:pPr>
        <w:pStyle w:val="ListParagraph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After flip</w:t>
      </w:r>
      <w:r w:rsidR="00226079" w:rsidRPr="00677EE9">
        <w:rPr>
          <w:rFonts w:ascii="Times New Roman" w:hAnsi="Times New Roman"/>
          <w:sz w:val="24"/>
          <w:szCs w:val="24"/>
          <w:lang w:val="en-GB"/>
        </w:rPr>
        <w:t>,</w:t>
      </w:r>
      <w:r w:rsidRPr="00677EE9">
        <w:rPr>
          <w:rFonts w:ascii="Times New Roman" w:hAnsi="Times New Roman"/>
          <w:sz w:val="24"/>
          <w:szCs w:val="24"/>
          <w:lang w:val="en-GB"/>
        </w:rPr>
        <w:t xml:space="preserve"> ID up:</w:t>
      </w:r>
      <w:r w:rsidR="00D7106E" w:rsidRPr="00677EE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309A5" w:rsidRPr="00677EE9">
        <w:rPr>
          <w:rFonts w:ascii="Times New Roman" w:hAnsi="Times New Roman"/>
          <w:sz w:val="24"/>
          <w:szCs w:val="24"/>
          <w:lang w:val="en-GB"/>
        </w:rPr>
        <w:tab/>
      </w:r>
      <w:r w:rsidR="00226079" w:rsidRPr="00677EE9">
        <w:rPr>
          <w:rFonts w:ascii="Times New Roman" w:hAnsi="Times New Roman"/>
          <w:sz w:val="24"/>
          <w:szCs w:val="24"/>
          <w:lang w:val="en-GB"/>
        </w:rPr>
        <w:tab/>
      </w:r>
      <w:r w:rsidR="00677EE9">
        <w:rPr>
          <w:rFonts w:ascii="Times New Roman" w:hAnsi="Times New Roman"/>
          <w:sz w:val="24"/>
          <w:szCs w:val="24"/>
          <w:lang w:val="en-GB"/>
        </w:rPr>
        <w:tab/>
      </w:r>
      <w:r w:rsidR="00677EE9">
        <w:rPr>
          <w:rFonts w:ascii="Times New Roman" w:hAnsi="Times New Roman"/>
          <w:sz w:val="24"/>
          <w:szCs w:val="24"/>
          <w:lang w:val="en-GB"/>
        </w:rPr>
        <w:tab/>
      </w:r>
      <w:r w:rsidR="00677EE9">
        <w:rPr>
          <w:rFonts w:ascii="Times New Roman" w:hAnsi="Times New Roman"/>
          <w:sz w:val="24"/>
          <w:szCs w:val="24"/>
          <w:lang w:val="en-GB"/>
        </w:rPr>
        <w:tab/>
      </w:r>
      <w:r w:rsidR="004B093A" w:rsidRPr="00677EE9">
        <w:rPr>
          <w:rFonts w:ascii="Times New Roman" w:hAnsi="Times New Roman"/>
          <w:sz w:val="24"/>
          <w:szCs w:val="24"/>
          <w:lang w:val="en-GB"/>
        </w:rPr>
        <w:t>∙</w:t>
      </w:r>
      <w:r w:rsidR="00226079" w:rsidRPr="00677EE9">
        <w:rPr>
          <w:rFonts w:ascii="Times New Roman" w:hAnsi="Times New Roman"/>
          <w:color w:val="000000" w:themeColor="text1"/>
          <w:sz w:val="24"/>
          <w:szCs w:val="24"/>
          <w:lang w:val="en-GB"/>
        </w:rPr>
        <w:t>Coil RLQ</w:t>
      </w:r>
    </w:p>
    <w:p w:rsidR="00226079" w:rsidRPr="00AF2D68" w:rsidRDefault="004B093A" w:rsidP="00226079">
      <w:pPr>
        <w:ind w:left="5400" w:firstLine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∙</w:t>
      </w:r>
      <w:r w:rsidR="002309A5" w:rsidRPr="00AF2D68">
        <w:rPr>
          <w:rFonts w:ascii="Times New Roman" w:hAnsi="Times New Roman"/>
          <w:sz w:val="24"/>
          <w:szCs w:val="24"/>
          <w:lang w:val="en-GB"/>
        </w:rPr>
        <w:t>Continuity checks:</w:t>
      </w:r>
    </w:p>
    <w:p w:rsidR="00AF2D68" w:rsidRDefault="00AF2D68" w:rsidP="00AF2D68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Pr="005A56E9">
        <w:rPr>
          <w:rFonts w:ascii="Times New Roman" w:hAnsi="Times New Roman"/>
          <w:sz w:val="24"/>
          <w:szCs w:val="24"/>
          <w:lang w:val="en-GB"/>
        </w:rPr>
        <w:t>oil-to-</w:t>
      </w:r>
      <w:r>
        <w:rPr>
          <w:rFonts w:ascii="Times New Roman" w:hAnsi="Times New Roman"/>
          <w:sz w:val="24"/>
          <w:szCs w:val="24"/>
          <w:lang w:val="en-GB"/>
        </w:rPr>
        <w:t xml:space="preserve">RE </w:t>
      </w:r>
      <w:r w:rsidRPr="005A56E9">
        <w:rPr>
          <w:rFonts w:ascii="Times New Roman" w:hAnsi="Times New Roman"/>
          <w:sz w:val="24"/>
          <w:szCs w:val="24"/>
          <w:lang w:val="en-GB"/>
        </w:rPr>
        <w:t>saddles,</w:t>
      </w:r>
    </w:p>
    <w:p w:rsidR="00AF2D68" w:rsidRDefault="00AF2D68" w:rsidP="00AF2D68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coil-to-LE splice blocks,</w:t>
      </w:r>
      <w:r w:rsidRPr="005A56E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AF2D68" w:rsidRPr="008C567D" w:rsidRDefault="008C567D" w:rsidP="008C567D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coil-to-IL H</w:t>
      </w:r>
      <w:r w:rsidR="00AF2D68" w:rsidRPr="008C567D">
        <w:rPr>
          <w:rFonts w:ascii="Times New Roman" w:hAnsi="Times New Roman"/>
          <w:sz w:val="24"/>
          <w:szCs w:val="24"/>
          <w:lang w:val="en-GB"/>
        </w:rPr>
        <w:t>eaters,</w:t>
      </w:r>
    </w:p>
    <w:p w:rsidR="00AF2D68" w:rsidRDefault="00AF2D68" w:rsidP="00AF2D68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5A56E9">
        <w:rPr>
          <w:rFonts w:ascii="Times New Roman" w:hAnsi="Times New Roman"/>
          <w:sz w:val="24"/>
          <w:szCs w:val="24"/>
          <w:lang w:val="en-GB"/>
        </w:rPr>
        <w:t xml:space="preserve">saddle-to-saddle, </w:t>
      </w:r>
    </w:p>
    <w:p w:rsidR="00AF2D68" w:rsidRDefault="008C567D" w:rsidP="00AF2D68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IL H</w:t>
      </w:r>
      <w:r w:rsidR="00AF2D68" w:rsidRPr="00AD5430">
        <w:rPr>
          <w:rFonts w:ascii="Times New Roman" w:hAnsi="Times New Roman"/>
          <w:sz w:val="24"/>
          <w:szCs w:val="24"/>
          <w:lang w:val="en-GB"/>
        </w:rPr>
        <w:t>eaters-to-saddles</w:t>
      </w:r>
      <w:r w:rsidR="00AF2D68">
        <w:rPr>
          <w:rFonts w:ascii="Times New Roman" w:hAnsi="Times New Roman"/>
          <w:sz w:val="24"/>
          <w:szCs w:val="24"/>
          <w:lang w:val="en-GB"/>
        </w:rPr>
        <w:t xml:space="preserve">, </w:t>
      </w:r>
    </w:p>
    <w:p w:rsidR="00AF2D68" w:rsidRDefault="00AF2D68" w:rsidP="00AF2D68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coil to pole, </w:t>
      </w:r>
    </w:p>
    <w:p w:rsidR="00226079" w:rsidRPr="00226079" w:rsidRDefault="00AF2D68" w:rsidP="00226079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226079">
        <w:rPr>
          <w:rFonts w:ascii="Times New Roman" w:hAnsi="Times New Roman"/>
          <w:sz w:val="24"/>
          <w:szCs w:val="24"/>
          <w:lang w:val="en-GB"/>
        </w:rPr>
        <w:t>pole segment to pole segment</w:t>
      </w:r>
    </w:p>
    <w:p w:rsidR="00226079" w:rsidRDefault="00AF2D68" w:rsidP="00226079">
      <w:pPr>
        <w:pStyle w:val="ListParagraph"/>
        <w:jc w:val="both"/>
        <w:rPr>
          <w:rFonts w:ascii="Times New Roman" w:hAnsi="Times New Roman"/>
          <w:sz w:val="24"/>
          <w:szCs w:val="24"/>
          <w:lang w:val="en-GB"/>
        </w:rPr>
      </w:pPr>
      <w:r w:rsidRPr="00226079">
        <w:rPr>
          <w:rFonts w:ascii="Times New Roman" w:hAnsi="Times New Roman"/>
          <w:sz w:val="24"/>
          <w:szCs w:val="24"/>
          <w:lang w:val="en-GB"/>
        </w:rPr>
        <w:tab/>
      </w:r>
      <w:r w:rsidRPr="00226079">
        <w:rPr>
          <w:rFonts w:ascii="Times New Roman" w:hAnsi="Times New Roman"/>
          <w:sz w:val="24"/>
          <w:szCs w:val="24"/>
          <w:lang w:val="en-GB"/>
        </w:rPr>
        <w:tab/>
      </w:r>
      <w:r w:rsidRPr="00226079">
        <w:rPr>
          <w:rFonts w:ascii="Times New Roman" w:hAnsi="Times New Roman"/>
          <w:sz w:val="24"/>
          <w:szCs w:val="24"/>
          <w:lang w:val="en-GB"/>
        </w:rPr>
        <w:tab/>
      </w:r>
      <w:r w:rsidRPr="00226079">
        <w:rPr>
          <w:rFonts w:ascii="Times New Roman" w:hAnsi="Times New Roman"/>
          <w:sz w:val="24"/>
          <w:szCs w:val="24"/>
          <w:lang w:val="en-GB"/>
        </w:rPr>
        <w:tab/>
      </w:r>
      <w:r w:rsidRPr="00226079">
        <w:rPr>
          <w:rFonts w:ascii="Times New Roman" w:hAnsi="Times New Roman"/>
          <w:sz w:val="24"/>
          <w:szCs w:val="24"/>
          <w:lang w:val="en-GB"/>
        </w:rPr>
        <w:tab/>
      </w:r>
      <w:r w:rsidRPr="00226079">
        <w:rPr>
          <w:rFonts w:ascii="Times New Roman" w:hAnsi="Times New Roman"/>
          <w:sz w:val="24"/>
          <w:szCs w:val="24"/>
          <w:lang w:val="en-GB"/>
        </w:rPr>
        <w:tab/>
      </w:r>
      <w:r w:rsidRPr="00226079">
        <w:rPr>
          <w:rFonts w:ascii="Times New Roman" w:hAnsi="Times New Roman"/>
          <w:sz w:val="24"/>
          <w:szCs w:val="24"/>
          <w:lang w:val="en-GB"/>
        </w:rPr>
        <w:tab/>
      </w:r>
      <w:r w:rsidR="004B093A">
        <w:rPr>
          <w:rFonts w:ascii="Times New Roman" w:hAnsi="Times New Roman"/>
          <w:sz w:val="24"/>
          <w:szCs w:val="24"/>
          <w:lang w:val="en-GB"/>
        </w:rPr>
        <w:t>∙</w:t>
      </w:r>
      <w:r w:rsidRPr="00226079">
        <w:rPr>
          <w:rFonts w:ascii="Times New Roman" w:hAnsi="Times New Roman"/>
          <w:sz w:val="24"/>
          <w:szCs w:val="24"/>
          <w:lang w:val="en-GB"/>
        </w:rPr>
        <w:t>IL Vol</w:t>
      </w:r>
      <w:r w:rsidR="004B093A">
        <w:rPr>
          <w:rFonts w:ascii="Times New Roman" w:hAnsi="Times New Roman"/>
          <w:sz w:val="24"/>
          <w:szCs w:val="24"/>
          <w:lang w:val="en-GB"/>
        </w:rPr>
        <w:t>tage tap &amp; IL Heater resistance</w:t>
      </w:r>
    </w:p>
    <w:p w:rsidR="00226079" w:rsidRDefault="00226079" w:rsidP="00226079">
      <w:pPr>
        <w:pStyle w:val="ListParagraph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982CC0" w:rsidRPr="003A0CFD" w:rsidRDefault="00614C2E" w:rsidP="00226079">
      <w:pPr>
        <w:pStyle w:val="ListParagraph"/>
        <w:jc w:val="both"/>
        <w:rPr>
          <w:rFonts w:ascii="Times New Roman" w:hAnsi="Times New Roman"/>
          <w:color w:val="FF0000"/>
          <w:sz w:val="24"/>
          <w:szCs w:val="24"/>
          <w:lang w:val="en-GB"/>
        </w:rPr>
      </w:pPr>
      <w:r>
        <w:rPr>
          <w:rFonts w:ascii="Times New Roman" w:hAnsi="Times New Roman"/>
          <w:color w:val="FF0000"/>
          <w:sz w:val="24"/>
          <w:szCs w:val="24"/>
          <w:lang w:val="en-GB"/>
        </w:rPr>
        <w:t>/* Steps 12 and 13</w:t>
      </w:r>
      <w:r w:rsidR="00677EE9">
        <w:rPr>
          <w:rFonts w:ascii="Times New Roman" w:hAnsi="Times New Roman"/>
          <w:color w:val="FF0000"/>
          <w:sz w:val="24"/>
          <w:szCs w:val="24"/>
          <w:lang w:val="en-GB"/>
        </w:rPr>
        <w:t xml:space="preserve"> can be reverse depending on the process</w:t>
      </w:r>
      <w:r w:rsidR="00982CC0" w:rsidRPr="003A0CFD">
        <w:rPr>
          <w:rFonts w:ascii="Times New Roman" w:hAnsi="Times New Roman"/>
          <w:color w:val="FF0000"/>
          <w:sz w:val="24"/>
          <w:szCs w:val="24"/>
          <w:lang w:val="en-GB"/>
        </w:rPr>
        <w:t>*/</w:t>
      </w:r>
    </w:p>
    <w:p w:rsidR="00982CC0" w:rsidRPr="00226079" w:rsidRDefault="00982CC0" w:rsidP="00226079">
      <w:pPr>
        <w:pStyle w:val="ListParagraph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927E8F" w:rsidRPr="00927E8F" w:rsidRDefault="00927E8F" w:rsidP="00927E8F">
      <w:pPr>
        <w:spacing w:line="276" w:lineRule="auto"/>
        <w:rPr>
          <w:rFonts w:ascii="Times New Roman" w:eastAsiaTheme="minorHAnsi" w:hAnsi="Times New Roman"/>
          <w:noProof w:val="0"/>
          <w:color w:val="3333FF"/>
          <w:sz w:val="24"/>
          <w:szCs w:val="24"/>
        </w:rPr>
      </w:pPr>
    </w:p>
    <w:p w:rsidR="001F74BE" w:rsidRPr="001F74BE" w:rsidRDefault="001F74BE" w:rsidP="00927E8F">
      <w:pPr>
        <w:pStyle w:val="ListParagraph"/>
        <w:numPr>
          <w:ilvl w:val="0"/>
          <w:numId w:val="23"/>
        </w:numPr>
        <w:spacing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Before shipping</w:t>
      </w:r>
      <w:r w:rsidR="005B022C" w:rsidRPr="005B022C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C22BBF">
        <w:rPr>
          <w:rFonts w:ascii="Times New Roman" w:hAnsi="Times New Roman"/>
          <w:sz w:val="24"/>
          <w:szCs w:val="24"/>
          <w:lang w:val="en-GB"/>
        </w:rPr>
        <w:t>coil in the crate on shipping</w:t>
      </w:r>
      <w:r w:rsidR="00927E8F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27E8F" w:rsidRPr="00605740" w:rsidRDefault="00C22BBF" w:rsidP="001F74BE">
      <w:pPr>
        <w:pStyle w:val="ListParagraph"/>
        <w:spacing w:line="276" w:lineRule="auto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Mandrel, </w:t>
      </w:r>
      <w:r w:rsidR="001F74BE">
        <w:rPr>
          <w:rFonts w:ascii="Times New Roman" w:hAnsi="Times New Roman"/>
          <w:sz w:val="24"/>
          <w:szCs w:val="24"/>
          <w:lang w:val="en-GB"/>
        </w:rPr>
        <w:t>OD up</w:t>
      </w:r>
      <w:r w:rsidR="005B022C" w:rsidRPr="00927E8F">
        <w:rPr>
          <w:rFonts w:ascii="Times New Roman" w:hAnsi="Times New Roman"/>
          <w:sz w:val="24"/>
          <w:szCs w:val="24"/>
          <w:lang w:val="en-GB"/>
        </w:rPr>
        <w:t>: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4B093A">
        <w:rPr>
          <w:rFonts w:ascii="Times New Roman" w:hAnsi="Times New Roman"/>
          <w:sz w:val="24"/>
          <w:szCs w:val="24"/>
          <w:lang w:val="en-GB"/>
        </w:rPr>
        <w:t>∙</w:t>
      </w:r>
      <w:r w:rsidR="00927E8F">
        <w:rPr>
          <w:rFonts w:ascii="Times New Roman" w:eastAsiaTheme="minorHAnsi" w:hAnsi="Times New Roman"/>
          <w:noProof w:val="0"/>
          <w:sz w:val="24"/>
          <w:szCs w:val="24"/>
        </w:rPr>
        <w:t xml:space="preserve">Coil </w:t>
      </w:r>
      <w:r w:rsidR="00927E8F" w:rsidRPr="00605740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>RLQ</w:t>
      </w:r>
      <w:r w:rsidR="00615B17" w:rsidRPr="00605740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 xml:space="preserve"> (20</w:t>
      </w:r>
      <w:r w:rsidRPr="00605740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 xml:space="preserve"> Hz</w:t>
      </w:r>
      <w:r w:rsidR="00615B17" w:rsidRPr="00605740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>, 100</w:t>
      </w:r>
      <w:r w:rsidRPr="00605740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 xml:space="preserve"> Hz</w:t>
      </w:r>
      <w:r w:rsidR="00615B17" w:rsidRPr="00605740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>, 1000</w:t>
      </w:r>
      <w:r w:rsidRPr="00605740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 xml:space="preserve"> Hz</w:t>
      </w:r>
      <w:r w:rsidR="00615B17" w:rsidRPr="00605740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>)</w:t>
      </w:r>
    </w:p>
    <w:p w:rsidR="00927E8F" w:rsidRDefault="004B093A" w:rsidP="00927E8F">
      <w:pPr>
        <w:ind w:left="5400" w:firstLine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∙</w:t>
      </w:r>
      <w:r w:rsidR="00927E8F" w:rsidRPr="00AF2D68">
        <w:rPr>
          <w:rFonts w:ascii="Times New Roman" w:hAnsi="Times New Roman"/>
          <w:sz w:val="24"/>
          <w:szCs w:val="24"/>
          <w:lang w:val="en-GB"/>
        </w:rPr>
        <w:t>Continuity checks:</w:t>
      </w:r>
    </w:p>
    <w:p w:rsidR="00C50800" w:rsidRDefault="00C50800" w:rsidP="00927E8F">
      <w:pPr>
        <w:ind w:left="5400" w:firstLine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  <w:t>coil-to-structure,</w:t>
      </w:r>
    </w:p>
    <w:p w:rsidR="00C50800" w:rsidRPr="00AF2D68" w:rsidRDefault="00C50800" w:rsidP="00927E8F">
      <w:pPr>
        <w:ind w:left="5400" w:firstLine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  <w:t>heaters-to-structure,</w:t>
      </w:r>
    </w:p>
    <w:p w:rsidR="00927E8F" w:rsidRDefault="00927E8F" w:rsidP="00927E8F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</w:t>
      </w:r>
      <w:r w:rsidRPr="005A56E9">
        <w:rPr>
          <w:rFonts w:ascii="Times New Roman" w:hAnsi="Times New Roman"/>
          <w:sz w:val="24"/>
          <w:szCs w:val="24"/>
          <w:lang w:val="en-GB"/>
        </w:rPr>
        <w:t>oil-to-</w:t>
      </w:r>
      <w:r>
        <w:rPr>
          <w:rFonts w:ascii="Times New Roman" w:hAnsi="Times New Roman"/>
          <w:sz w:val="24"/>
          <w:szCs w:val="24"/>
          <w:lang w:val="en-GB"/>
        </w:rPr>
        <w:t xml:space="preserve">RE </w:t>
      </w:r>
      <w:r w:rsidRPr="005A56E9">
        <w:rPr>
          <w:rFonts w:ascii="Times New Roman" w:hAnsi="Times New Roman"/>
          <w:sz w:val="24"/>
          <w:szCs w:val="24"/>
          <w:lang w:val="en-GB"/>
        </w:rPr>
        <w:t>saddles,</w:t>
      </w:r>
    </w:p>
    <w:p w:rsidR="00927E8F" w:rsidRDefault="00927E8F" w:rsidP="00927E8F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coil-to-LE splice blocks,</w:t>
      </w:r>
      <w:r w:rsidRPr="005A56E9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27E8F" w:rsidRDefault="00927E8F" w:rsidP="00927E8F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coil-to-heaters,</w:t>
      </w:r>
    </w:p>
    <w:p w:rsidR="00927E8F" w:rsidRDefault="00927E8F" w:rsidP="00927E8F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5A56E9">
        <w:rPr>
          <w:rFonts w:ascii="Times New Roman" w:hAnsi="Times New Roman"/>
          <w:sz w:val="24"/>
          <w:szCs w:val="24"/>
          <w:lang w:val="en-GB"/>
        </w:rPr>
        <w:t xml:space="preserve">saddle-to-saddle, </w:t>
      </w:r>
    </w:p>
    <w:p w:rsidR="00927E8F" w:rsidRDefault="00927E8F" w:rsidP="00927E8F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AD5430">
        <w:rPr>
          <w:rFonts w:ascii="Times New Roman" w:hAnsi="Times New Roman"/>
          <w:sz w:val="24"/>
          <w:szCs w:val="24"/>
          <w:lang w:val="en-GB"/>
        </w:rPr>
        <w:t>heaters-to-saddles</w:t>
      </w:r>
      <w:r>
        <w:rPr>
          <w:rFonts w:ascii="Times New Roman" w:hAnsi="Times New Roman"/>
          <w:sz w:val="24"/>
          <w:szCs w:val="24"/>
          <w:lang w:val="en-GB"/>
        </w:rPr>
        <w:t xml:space="preserve">, </w:t>
      </w:r>
    </w:p>
    <w:p w:rsidR="00927E8F" w:rsidRDefault="00927E8F" w:rsidP="00927E8F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coil to pole, </w:t>
      </w:r>
    </w:p>
    <w:p w:rsidR="00927E8F" w:rsidRPr="00927E8F" w:rsidRDefault="00927E8F" w:rsidP="00927E8F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226079">
        <w:rPr>
          <w:rFonts w:ascii="Times New Roman" w:hAnsi="Times New Roman"/>
          <w:sz w:val="24"/>
          <w:szCs w:val="24"/>
          <w:lang w:val="en-GB"/>
        </w:rPr>
        <w:t>pole segment to pole segment</w:t>
      </w:r>
    </w:p>
    <w:p w:rsidR="005B022C" w:rsidRPr="00927E8F" w:rsidRDefault="004B093A" w:rsidP="00927E8F">
      <w:pPr>
        <w:pStyle w:val="ListParagraph"/>
        <w:spacing w:line="276" w:lineRule="auto"/>
        <w:ind w:left="5040" w:firstLine="720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∙</w:t>
      </w:r>
      <w:r w:rsidR="005B022C" w:rsidRPr="00927E8F">
        <w:rPr>
          <w:rFonts w:ascii="Times New Roman" w:hAnsi="Times New Roman"/>
          <w:sz w:val="24"/>
          <w:szCs w:val="24"/>
          <w:lang w:val="en-GB"/>
        </w:rPr>
        <w:t xml:space="preserve">Voltage tap &amp; </w:t>
      </w:r>
      <w:r w:rsidR="00927E8F">
        <w:rPr>
          <w:rFonts w:ascii="Times New Roman" w:hAnsi="Times New Roman"/>
          <w:sz w:val="24"/>
          <w:szCs w:val="24"/>
          <w:lang w:val="en-GB"/>
        </w:rPr>
        <w:t>H</w:t>
      </w:r>
      <w:r>
        <w:rPr>
          <w:rFonts w:ascii="Times New Roman" w:hAnsi="Times New Roman"/>
          <w:sz w:val="24"/>
          <w:szCs w:val="24"/>
          <w:lang w:val="en-GB"/>
        </w:rPr>
        <w:t>eater resistance</w:t>
      </w:r>
    </w:p>
    <w:p w:rsidR="00927E8F" w:rsidRPr="00226079" w:rsidRDefault="004B093A" w:rsidP="00927E8F">
      <w:pPr>
        <w:spacing w:line="276" w:lineRule="auto"/>
        <w:ind w:left="5040" w:firstLine="720"/>
        <w:rPr>
          <w:rFonts w:ascii="Times New Roman" w:eastAsiaTheme="minorHAnsi" w:hAnsi="Times New Roman"/>
          <w:b/>
          <w:noProof w:val="0"/>
          <w:sz w:val="24"/>
          <w:szCs w:val="24"/>
        </w:rPr>
      </w:pPr>
      <w:r>
        <w:rPr>
          <w:rFonts w:ascii="Times New Roman" w:eastAsiaTheme="minorHAnsi" w:hAnsi="Times New Roman"/>
          <w:b/>
          <w:noProof w:val="0"/>
          <w:sz w:val="24"/>
          <w:szCs w:val="24"/>
        </w:rPr>
        <w:t>∙</w:t>
      </w:r>
      <w:proofErr w:type="spellStart"/>
      <w:r w:rsidR="00927E8F" w:rsidRPr="00226079">
        <w:rPr>
          <w:rFonts w:ascii="Times New Roman" w:eastAsiaTheme="minorHAnsi" w:hAnsi="Times New Roman"/>
          <w:b/>
          <w:noProof w:val="0"/>
          <w:sz w:val="24"/>
          <w:szCs w:val="24"/>
        </w:rPr>
        <w:t>Hipots</w:t>
      </w:r>
      <w:proofErr w:type="spellEnd"/>
      <w:r w:rsidR="00927E8F" w:rsidRPr="00226079">
        <w:rPr>
          <w:rFonts w:ascii="Times New Roman" w:eastAsiaTheme="minorHAnsi" w:hAnsi="Times New Roman"/>
          <w:b/>
          <w:noProof w:val="0"/>
          <w:sz w:val="24"/>
          <w:szCs w:val="24"/>
        </w:rPr>
        <w:t>:</w:t>
      </w:r>
    </w:p>
    <w:p w:rsidR="00820F1D" w:rsidRDefault="00820F1D" w:rsidP="00820F1D">
      <w:pPr>
        <w:spacing w:line="276" w:lineRule="auto"/>
        <w:ind w:left="5760"/>
        <w:contextualSpacing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QH to Coil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  3200 V</w:t>
      </w:r>
    </w:p>
    <w:p w:rsidR="00820F1D" w:rsidRDefault="00894715" w:rsidP="00820F1D">
      <w:pPr>
        <w:spacing w:line="276" w:lineRule="auto"/>
        <w:ind w:left="5040" w:firstLine="720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 xml:space="preserve">    Coil to Pole </w:t>
      </w:r>
      <w:r>
        <w:rPr>
          <w:rFonts w:ascii="Times New Roman" w:eastAsiaTheme="minorHAnsi" w:hAnsi="Times New Roman"/>
          <w:noProof w:val="0"/>
          <w:sz w:val="24"/>
          <w:szCs w:val="24"/>
        </w:rPr>
        <w:tab/>
        <w:t xml:space="preserve"> </w:t>
      </w:r>
      <w:r>
        <w:rPr>
          <w:rFonts w:ascii="Times New Roman" w:eastAsiaTheme="minorHAnsi" w:hAnsi="Times New Roman"/>
          <w:noProof w:val="0"/>
          <w:sz w:val="24"/>
          <w:szCs w:val="24"/>
        </w:rPr>
        <w:tab/>
        <w:t xml:space="preserve">      5</w:t>
      </w:r>
      <w:r w:rsidR="00820F1D">
        <w:rPr>
          <w:rFonts w:ascii="Times New Roman" w:eastAsiaTheme="minorHAnsi" w:hAnsi="Times New Roman"/>
          <w:noProof w:val="0"/>
          <w:sz w:val="24"/>
          <w:szCs w:val="24"/>
        </w:rPr>
        <w:t>00 V</w:t>
      </w:r>
    </w:p>
    <w:p w:rsidR="00820F1D" w:rsidRDefault="00820F1D" w:rsidP="00820F1D">
      <w:pPr>
        <w:spacing w:line="276" w:lineRule="auto"/>
        <w:ind w:left="5760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 xml:space="preserve">    Coil to </w:t>
      </w:r>
      <w:proofErr w:type="spellStart"/>
      <w:r>
        <w:rPr>
          <w:rFonts w:ascii="Times New Roman" w:eastAsiaTheme="minorHAnsi" w:hAnsi="Times New Roman"/>
          <w:noProof w:val="0"/>
          <w:sz w:val="24"/>
          <w:szCs w:val="24"/>
        </w:rPr>
        <w:t>Endshoes</w:t>
      </w:r>
      <w:proofErr w:type="spellEnd"/>
      <w:r w:rsidR="008C567D">
        <w:rPr>
          <w:rFonts w:ascii="Times New Roman" w:eastAsiaTheme="minorHAnsi" w:hAnsi="Times New Roman"/>
          <w:noProof w:val="0"/>
          <w:sz w:val="24"/>
          <w:szCs w:val="24"/>
        </w:rPr>
        <w:t xml:space="preserve"> (all)</w:t>
      </w:r>
      <w:r w:rsidR="008C567D">
        <w:rPr>
          <w:rFonts w:ascii="Times New Roman" w:eastAsiaTheme="minorHAnsi" w:hAnsi="Times New Roman"/>
          <w:noProof w:val="0"/>
          <w:sz w:val="24"/>
          <w:szCs w:val="24"/>
        </w:rPr>
        <w:tab/>
        <w:t xml:space="preserve">    </w:t>
      </w:r>
      <w:r w:rsidRPr="00226079">
        <w:rPr>
          <w:rFonts w:ascii="Times New Roman" w:eastAsiaTheme="minorHAnsi" w:hAnsi="Times New Roman"/>
          <w:noProof w:val="0"/>
          <w:sz w:val="24"/>
          <w:szCs w:val="24"/>
        </w:rPr>
        <w:t>10</w:t>
      </w:r>
      <w:r>
        <w:rPr>
          <w:rFonts w:ascii="Times New Roman" w:eastAsiaTheme="minorHAnsi" w:hAnsi="Times New Roman"/>
          <w:noProof w:val="0"/>
          <w:sz w:val="24"/>
          <w:szCs w:val="24"/>
        </w:rPr>
        <w:t>00 V</w:t>
      </w:r>
    </w:p>
    <w:p w:rsidR="00820F1D" w:rsidRDefault="00820F1D" w:rsidP="00820F1D">
      <w:pPr>
        <w:spacing w:line="276" w:lineRule="auto"/>
        <w:ind w:left="5040" w:firstLine="720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 xml:space="preserve">    QH IL to </w:t>
      </w:r>
      <w:proofErr w:type="spellStart"/>
      <w:r>
        <w:rPr>
          <w:rFonts w:ascii="Times New Roman" w:eastAsiaTheme="minorHAnsi" w:hAnsi="Times New Roman"/>
          <w:noProof w:val="0"/>
          <w:sz w:val="24"/>
          <w:szCs w:val="24"/>
        </w:rPr>
        <w:t>Endshoes</w:t>
      </w:r>
      <w:proofErr w:type="spellEnd"/>
      <w:r>
        <w:rPr>
          <w:rFonts w:ascii="Times New Roman" w:eastAsiaTheme="minorHAnsi" w:hAnsi="Times New Roman"/>
          <w:noProof w:val="0"/>
          <w:sz w:val="24"/>
          <w:szCs w:val="24"/>
        </w:rPr>
        <w:t xml:space="preserve"> IL</w:t>
      </w:r>
      <w:r w:rsidRPr="00226079">
        <w:rPr>
          <w:rFonts w:ascii="Times New Roman" w:eastAsiaTheme="minorHAnsi" w:hAnsi="Times New Roman"/>
          <w:noProof w:val="0"/>
          <w:sz w:val="24"/>
          <w:szCs w:val="24"/>
        </w:rPr>
        <w:tab/>
      </w:r>
      <w:r>
        <w:rPr>
          <w:rFonts w:ascii="Times New Roman" w:eastAsiaTheme="minorHAnsi" w:hAnsi="Times New Roman"/>
          <w:noProof w:val="0"/>
          <w:sz w:val="24"/>
          <w:szCs w:val="24"/>
        </w:rPr>
        <w:t xml:space="preserve">    </w:t>
      </w:r>
      <w:r w:rsidRPr="00226079">
        <w:rPr>
          <w:rFonts w:ascii="Times New Roman" w:eastAsiaTheme="minorHAnsi" w:hAnsi="Times New Roman"/>
          <w:noProof w:val="0"/>
          <w:sz w:val="24"/>
          <w:szCs w:val="24"/>
        </w:rPr>
        <w:t xml:space="preserve">2500 V </w:t>
      </w:r>
    </w:p>
    <w:p w:rsidR="00820F1D" w:rsidRPr="00226079" w:rsidRDefault="00820F1D" w:rsidP="00820F1D">
      <w:pPr>
        <w:spacing w:line="276" w:lineRule="auto"/>
        <w:ind w:left="5040" w:firstLine="720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 xml:space="preserve">    QH OL to </w:t>
      </w:r>
      <w:proofErr w:type="spellStart"/>
      <w:r>
        <w:rPr>
          <w:rFonts w:ascii="Times New Roman" w:eastAsiaTheme="minorHAnsi" w:hAnsi="Times New Roman"/>
          <w:noProof w:val="0"/>
          <w:sz w:val="24"/>
          <w:szCs w:val="24"/>
        </w:rPr>
        <w:t>Endshoes</w:t>
      </w:r>
      <w:proofErr w:type="spellEnd"/>
      <w:r>
        <w:rPr>
          <w:rFonts w:ascii="Times New Roman" w:eastAsiaTheme="minorHAnsi" w:hAnsi="Times New Roman"/>
          <w:noProof w:val="0"/>
          <w:sz w:val="24"/>
          <w:szCs w:val="24"/>
        </w:rPr>
        <w:t xml:space="preserve"> OL </w:t>
      </w:r>
      <w:r>
        <w:rPr>
          <w:rFonts w:ascii="Times New Roman" w:eastAsiaTheme="minorHAnsi" w:hAnsi="Times New Roman"/>
          <w:noProof w:val="0"/>
          <w:sz w:val="24"/>
          <w:szCs w:val="24"/>
        </w:rPr>
        <w:tab/>
        <w:t xml:space="preserve">    2500 V</w:t>
      </w:r>
    </w:p>
    <w:p w:rsidR="00BC6957" w:rsidRDefault="00820F1D" w:rsidP="003A0CFD">
      <w:pPr>
        <w:spacing w:line="276" w:lineRule="auto"/>
        <w:ind w:left="5760"/>
        <w:contextualSpacing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 xml:space="preserve">    </w:t>
      </w:r>
      <w:proofErr w:type="spellStart"/>
      <w:r>
        <w:rPr>
          <w:rFonts w:ascii="Times New Roman" w:eastAsiaTheme="minorHAnsi" w:hAnsi="Times New Roman"/>
          <w:noProof w:val="0"/>
          <w:sz w:val="24"/>
          <w:szCs w:val="24"/>
        </w:rPr>
        <w:t>Endshoes</w:t>
      </w:r>
      <w:proofErr w:type="spellEnd"/>
      <w:r>
        <w:rPr>
          <w:rFonts w:ascii="Times New Roman" w:eastAsiaTheme="minorHAnsi" w:hAnsi="Times New Roman"/>
          <w:noProof w:val="0"/>
          <w:sz w:val="24"/>
          <w:szCs w:val="24"/>
        </w:rPr>
        <w:t xml:space="preserve"> IL to </w:t>
      </w:r>
      <w:proofErr w:type="spellStart"/>
      <w:r w:rsidRPr="00226079">
        <w:rPr>
          <w:rFonts w:ascii="Times New Roman" w:eastAsiaTheme="minorHAnsi" w:hAnsi="Times New Roman"/>
          <w:noProof w:val="0"/>
          <w:sz w:val="24"/>
          <w:szCs w:val="24"/>
        </w:rPr>
        <w:t>Endshoe</w:t>
      </w:r>
      <w:r>
        <w:rPr>
          <w:rFonts w:ascii="Times New Roman" w:eastAsiaTheme="minorHAnsi" w:hAnsi="Times New Roman"/>
          <w:noProof w:val="0"/>
          <w:sz w:val="24"/>
          <w:szCs w:val="24"/>
        </w:rPr>
        <w:t>s</w:t>
      </w:r>
      <w:proofErr w:type="spellEnd"/>
      <w:r>
        <w:rPr>
          <w:rFonts w:ascii="Times New Roman" w:eastAsiaTheme="minorHAnsi" w:hAnsi="Times New Roman"/>
          <w:noProof w:val="0"/>
          <w:sz w:val="24"/>
          <w:szCs w:val="24"/>
        </w:rPr>
        <w:t xml:space="preserve"> OL 1000</w:t>
      </w:r>
      <w:r w:rsidRPr="00226079">
        <w:rPr>
          <w:rFonts w:ascii="Times New Roman" w:eastAsiaTheme="minorHAnsi" w:hAnsi="Times New Roman"/>
          <w:noProof w:val="0"/>
          <w:sz w:val="24"/>
          <w:szCs w:val="24"/>
        </w:rPr>
        <w:t xml:space="preserve"> V</w:t>
      </w:r>
    </w:p>
    <w:p w:rsidR="00927E8F" w:rsidRPr="00927E8F" w:rsidRDefault="00927E8F" w:rsidP="00927E8F">
      <w:pPr>
        <w:spacing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 w:rsidRPr="00927E8F">
        <w:rPr>
          <w:rFonts w:ascii="Times New Roman" w:eastAsiaTheme="minorHAnsi" w:hAnsi="Times New Roman"/>
          <w:noProof w:val="0"/>
          <w:sz w:val="24"/>
          <w:szCs w:val="24"/>
        </w:rPr>
        <w:tab/>
      </w:r>
      <w:r w:rsidRPr="00927E8F">
        <w:rPr>
          <w:rFonts w:ascii="Times New Roman" w:eastAsiaTheme="minorHAnsi" w:hAnsi="Times New Roman"/>
          <w:noProof w:val="0"/>
          <w:sz w:val="24"/>
          <w:szCs w:val="24"/>
        </w:rPr>
        <w:tab/>
      </w:r>
      <w:r w:rsidRPr="00927E8F">
        <w:rPr>
          <w:rFonts w:ascii="Times New Roman" w:eastAsiaTheme="minorHAnsi" w:hAnsi="Times New Roman"/>
          <w:noProof w:val="0"/>
          <w:sz w:val="24"/>
          <w:szCs w:val="24"/>
        </w:rPr>
        <w:tab/>
      </w:r>
      <w:r w:rsidRPr="00927E8F">
        <w:rPr>
          <w:rFonts w:ascii="Times New Roman" w:eastAsiaTheme="minorHAnsi" w:hAnsi="Times New Roman"/>
          <w:noProof w:val="0"/>
          <w:sz w:val="24"/>
          <w:szCs w:val="24"/>
        </w:rPr>
        <w:tab/>
      </w:r>
      <w:r w:rsidRPr="00927E8F">
        <w:rPr>
          <w:rFonts w:ascii="Times New Roman" w:eastAsiaTheme="minorHAnsi" w:hAnsi="Times New Roman"/>
          <w:noProof w:val="0"/>
          <w:sz w:val="24"/>
          <w:szCs w:val="24"/>
        </w:rPr>
        <w:tab/>
      </w:r>
      <w:r w:rsidRPr="00927E8F">
        <w:rPr>
          <w:rFonts w:ascii="Times New Roman" w:eastAsiaTheme="minorHAnsi" w:hAnsi="Times New Roman"/>
          <w:noProof w:val="0"/>
          <w:sz w:val="24"/>
          <w:szCs w:val="24"/>
        </w:rPr>
        <w:tab/>
      </w:r>
      <w:r w:rsidRPr="00927E8F">
        <w:rPr>
          <w:rFonts w:ascii="Times New Roman" w:eastAsiaTheme="minorHAnsi" w:hAnsi="Times New Roman"/>
          <w:noProof w:val="0"/>
          <w:sz w:val="24"/>
          <w:szCs w:val="24"/>
        </w:rPr>
        <w:tab/>
      </w:r>
      <w:r w:rsidRPr="00927E8F">
        <w:rPr>
          <w:rFonts w:ascii="Times New Roman" w:eastAsiaTheme="minorHAnsi" w:hAnsi="Times New Roman"/>
          <w:noProof w:val="0"/>
          <w:sz w:val="24"/>
          <w:szCs w:val="24"/>
        </w:rPr>
        <w:tab/>
      </w:r>
      <w:r w:rsidR="004B093A">
        <w:rPr>
          <w:rFonts w:ascii="Times New Roman" w:eastAsiaTheme="minorHAnsi" w:hAnsi="Times New Roman"/>
          <w:noProof w:val="0"/>
          <w:sz w:val="24"/>
          <w:szCs w:val="24"/>
        </w:rPr>
        <w:t>∙</w:t>
      </w:r>
      <w:r w:rsidRPr="00927E8F">
        <w:rPr>
          <w:rFonts w:ascii="Times New Roman" w:eastAsiaTheme="minorHAnsi" w:hAnsi="Times New Roman"/>
          <w:b/>
          <w:noProof w:val="0"/>
          <w:sz w:val="24"/>
          <w:szCs w:val="24"/>
        </w:rPr>
        <w:t>Impulse tests</w:t>
      </w:r>
      <w:r w:rsidRPr="00927E8F">
        <w:rPr>
          <w:rFonts w:ascii="Times New Roman" w:eastAsiaTheme="minorHAnsi" w:hAnsi="Times New Roman"/>
          <w:noProof w:val="0"/>
          <w:sz w:val="24"/>
          <w:szCs w:val="24"/>
        </w:rPr>
        <w:t xml:space="preserve"> (Direct and Reverse)</w:t>
      </w:r>
    </w:p>
    <w:p w:rsidR="00927E8F" w:rsidRDefault="00927E8F" w:rsidP="00927E8F">
      <w:pPr>
        <w:spacing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:rsidR="00D93D2D" w:rsidRPr="00927E8F" w:rsidRDefault="00D93D2D" w:rsidP="00927E8F">
      <w:pPr>
        <w:spacing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:rsidR="00803C62" w:rsidRDefault="001F74BE" w:rsidP="003E5620">
      <w:pPr>
        <w:pStyle w:val="ListParagraph"/>
        <w:numPr>
          <w:ilvl w:val="0"/>
          <w:numId w:val="23"/>
        </w:numPr>
        <w:spacing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After receivi</w:t>
      </w:r>
      <w:r w:rsidR="003E5620">
        <w:rPr>
          <w:rFonts w:ascii="Times New Roman" w:eastAsiaTheme="minorHAnsi" w:hAnsi="Times New Roman"/>
          <w:noProof w:val="0"/>
          <w:sz w:val="24"/>
          <w:szCs w:val="24"/>
        </w:rPr>
        <w:t>ng</w:t>
      </w:r>
      <w:r w:rsidR="00C22BBF">
        <w:rPr>
          <w:rFonts w:ascii="Times New Roman" w:eastAsiaTheme="minorHAnsi" w:hAnsi="Times New Roman"/>
          <w:noProof w:val="0"/>
          <w:sz w:val="24"/>
          <w:szCs w:val="24"/>
        </w:rPr>
        <w:t>, coil in the crate on shipping</w:t>
      </w:r>
      <w:r w:rsidR="003E5620">
        <w:rPr>
          <w:rFonts w:ascii="Times New Roman" w:eastAsiaTheme="minorHAnsi" w:hAnsi="Times New Roman"/>
          <w:noProof w:val="0"/>
          <w:sz w:val="24"/>
          <w:szCs w:val="24"/>
        </w:rPr>
        <w:tab/>
      </w:r>
      <w:r w:rsidR="00C22BBF">
        <w:rPr>
          <w:rFonts w:ascii="Times New Roman" w:eastAsiaTheme="minorHAnsi" w:hAnsi="Times New Roman"/>
          <w:noProof w:val="0"/>
          <w:sz w:val="24"/>
          <w:szCs w:val="24"/>
        </w:rPr>
        <w:tab/>
      </w:r>
      <w:r w:rsidR="00803C62"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</w:p>
    <w:p w:rsidR="001F74BE" w:rsidRPr="00A43DFF" w:rsidRDefault="003E5620" w:rsidP="00803C62">
      <w:pPr>
        <w:pStyle w:val="ListParagraph"/>
        <w:spacing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  <w:r w:rsidR="003A0CFD">
        <w:rPr>
          <w:rFonts w:ascii="Times New Roman" w:eastAsiaTheme="minorHAnsi" w:hAnsi="Times New Roman"/>
          <w:noProof w:val="0"/>
          <w:sz w:val="24"/>
          <w:szCs w:val="24"/>
        </w:rPr>
        <w:t>M</w:t>
      </w:r>
      <w:r w:rsidR="00C22BBF">
        <w:rPr>
          <w:rFonts w:ascii="Times New Roman" w:eastAsiaTheme="minorHAnsi" w:hAnsi="Times New Roman"/>
          <w:noProof w:val="0"/>
          <w:sz w:val="24"/>
          <w:szCs w:val="24"/>
        </w:rPr>
        <w:t>andrel, OD up</w:t>
      </w:r>
      <w:r w:rsidR="00820F1D">
        <w:rPr>
          <w:rFonts w:ascii="Times New Roman" w:eastAsiaTheme="minorHAnsi" w:hAnsi="Times New Roman"/>
          <w:noProof w:val="0"/>
          <w:sz w:val="24"/>
          <w:szCs w:val="24"/>
        </w:rPr>
        <w:t>:</w:t>
      </w:r>
      <w:r w:rsidR="00803C62">
        <w:rPr>
          <w:rFonts w:ascii="Times New Roman" w:eastAsiaTheme="minorHAnsi" w:hAnsi="Times New Roman"/>
          <w:noProof w:val="0"/>
          <w:sz w:val="24"/>
          <w:szCs w:val="24"/>
        </w:rPr>
        <w:tab/>
      </w:r>
      <w:r w:rsidR="00803C62">
        <w:rPr>
          <w:rFonts w:ascii="Times New Roman" w:eastAsiaTheme="minorHAnsi" w:hAnsi="Times New Roman"/>
          <w:noProof w:val="0"/>
          <w:sz w:val="24"/>
          <w:szCs w:val="24"/>
        </w:rPr>
        <w:tab/>
      </w:r>
      <w:r w:rsidR="00803C62">
        <w:rPr>
          <w:rFonts w:ascii="Times New Roman" w:eastAsiaTheme="minorHAnsi" w:hAnsi="Times New Roman"/>
          <w:noProof w:val="0"/>
          <w:sz w:val="24"/>
          <w:szCs w:val="24"/>
        </w:rPr>
        <w:tab/>
      </w:r>
      <w:r w:rsidR="003A0CFD">
        <w:rPr>
          <w:rFonts w:ascii="Times New Roman" w:eastAsiaTheme="minorHAnsi" w:hAnsi="Times New Roman"/>
          <w:noProof w:val="0"/>
          <w:sz w:val="24"/>
          <w:szCs w:val="24"/>
        </w:rPr>
        <w:tab/>
      </w:r>
      <w:r w:rsidR="00803C62">
        <w:rPr>
          <w:rFonts w:ascii="Times New Roman" w:eastAsiaTheme="minorHAnsi" w:hAnsi="Times New Roman"/>
          <w:noProof w:val="0"/>
          <w:sz w:val="24"/>
          <w:szCs w:val="24"/>
        </w:rPr>
        <w:tab/>
      </w:r>
      <w:r w:rsidR="004B093A">
        <w:rPr>
          <w:rFonts w:ascii="Times New Roman" w:eastAsiaTheme="minorHAnsi" w:hAnsi="Times New Roman"/>
          <w:noProof w:val="0"/>
          <w:sz w:val="24"/>
          <w:szCs w:val="24"/>
        </w:rPr>
        <w:t>∙</w:t>
      </w:r>
      <w:r w:rsidR="00803C62" w:rsidRPr="003E5620">
        <w:rPr>
          <w:rFonts w:ascii="Times New Roman" w:eastAsiaTheme="minorHAnsi" w:hAnsi="Times New Roman"/>
          <w:noProof w:val="0"/>
          <w:sz w:val="24"/>
          <w:szCs w:val="24"/>
        </w:rPr>
        <w:t xml:space="preserve">Coil </w:t>
      </w:r>
      <w:r w:rsidR="00803C62" w:rsidRPr="00A43DFF">
        <w:rPr>
          <w:rFonts w:ascii="Times New Roman" w:eastAsiaTheme="minorHAnsi" w:hAnsi="Times New Roman"/>
          <w:noProof w:val="0"/>
          <w:sz w:val="24"/>
          <w:szCs w:val="24"/>
        </w:rPr>
        <w:t>RLQ (20 Hz, 100 Hz, 1000 Hz)</w:t>
      </w:r>
    </w:p>
    <w:p w:rsidR="001F74BE" w:rsidRDefault="004B093A" w:rsidP="001F74BE">
      <w:pPr>
        <w:ind w:left="5400" w:firstLine="36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∙</w:t>
      </w:r>
      <w:r w:rsidR="001F74BE" w:rsidRPr="00AF2D68">
        <w:rPr>
          <w:rFonts w:ascii="Times New Roman" w:hAnsi="Times New Roman"/>
          <w:sz w:val="24"/>
          <w:szCs w:val="24"/>
          <w:lang w:val="en-GB"/>
        </w:rPr>
        <w:t>Continuity checks:</w:t>
      </w:r>
    </w:p>
    <w:p w:rsidR="00C50800" w:rsidRPr="00D93D2D" w:rsidRDefault="00C50800" w:rsidP="00C50800">
      <w:pPr>
        <w:ind w:left="5400"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D93D2D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  <w:t>coil-to-structure,</w:t>
      </w:r>
    </w:p>
    <w:p w:rsidR="00C50800" w:rsidRPr="00D93D2D" w:rsidRDefault="00C50800" w:rsidP="00C50800">
      <w:pPr>
        <w:ind w:left="5400" w:firstLine="360"/>
        <w:jc w:val="both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  <w:r w:rsidRPr="00D93D2D">
        <w:rPr>
          <w:rFonts w:ascii="Times New Roman" w:hAnsi="Times New Roman"/>
          <w:color w:val="000000" w:themeColor="text1"/>
          <w:sz w:val="24"/>
          <w:szCs w:val="24"/>
          <w:lang w:val="en-GB"/>
        </w:rPr>
        <w:lastRenderedPageBreak/>
        <w:tab/>
        <w:t>heaters-to-structure,</w:t>
      </w:r>
    </w:p>
    <w:p w:rsidR="001F74BE" w:rsidRPr="00C50800" w:rsidRDefault="001F74BE" w:rsidP="001F74BE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C50800">
        <w:rPr>
          <w:rFonts w:ascii="Times New Roman" w:hAnsi="Times New Roman"/>
          <w:sz w:val="24"/>
          <w:szCs w:val="24"/>
          <w:lang w:val="en-GB"/>
        </w:rPr>
        <w:t>coil-to-RE saddles,</w:t>
      </w:r>
    </w:p>
    <w:p w:rsidR="001F74BE" w:rsidRPr="00C50800" w:rsidRDefault="001F74BE" w:rsidP="001F74BE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C50800">
        <w:rPr>
          <w:rFonts w:ascii="Times New Roman" w:hAnsi="Times New Roman"/>
          <w:sz w:val="24"/>
          <w:szCs w:val="24"/>
          <w:lang w:val="en-GB"/>
        </w:rPr>
        <w:t xml:space="preserve">coil-to-LE splice blocks, </w:t>
      </w:r>
    </w:p>
    <w:p w:rsidR="001F74BE" w:rsidRPr="00C50800" w:rsidRDefault="001F74BE" w:rsidP="001F74BE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C50800">
        <w:rPr>
          <w:rFonts w:ascii="Times New Roman" w:hAnsi="Times New Roman"/>
          <w:sz w:val="24"/>
          <w:szCs w:val="24"/>
          <w:lang w:val="en-GB"/>
        </w:rPr>
        <w:t>coil-to-heaters,</w:t>
      </w:r>
    </w:p>
    <w:p w:rsidR="001F74BE" w:rsidRPr="00C50800" w:rsidRDefault="001F74BE" w:rsidP="001F74BE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C50800">
        <w:rPr>
          <w:rFonts w:ascii="Times New Roman" w:hAnsi="Times New Roman"/>
          <w:sz w:val="24"/>
          <w:szCs w:val="24"/>
          <w:lang w:val="en-GB"/>
        </w:rPr>
        <w:t xml:space="preserve">saddle-to-sadle, </w:t>
      </w:r>
    </w:p>
    <w:p w:rsidR="001F74BE" w:rsidRPr="00C50800" w:rsidRDefault="001F74BE" w:rsidP="001F74BE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C50800">
        <w:rPr>
          <w:rFonts w:ascii="Times New Roman" w:hAnsi="Times New Roman"/>
          <w:sz w:val="24"/>
          <w:szCs w:val="24"/>
          <w:lang w:val="en-GB"/>
        </w:rPr>
        <w:t xml:space="preserve">heaters-to-saddles, </w:t>
      </w:r>
    </w:p>
    <w:p w:rsidR="001F74BE" w:rsidRPr="00C50800" w:rsidRDefault="001F74BE" w:rsidP="001F74BE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C50800">
        <w:rPr>
          <w:rFonts w:ascii="Times New Roman" w:hAnsi="Times New Roman"/>
          <w:sz w:val="24"/>
          <w:szCs w:val="24"/>
          <w:lang w:val="en-GB"/>
        </w:rPr>
        <w:t xml:space="preserve">coil to pole, </w:t>
      </w:r>
    </w:p>
    <w:p w:rsidR="001F74BE" w:rsidRPr="00C50800" w:rsidRDefault="001F74BE" w:rsidP="001F74BE">
      <w:pPr>
        <w:pStyle w:val="ListParagraph"/>
        <w:ind w:left="5760"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C50800">
        <w:rPr>
          <w:rFonts w:ascii="Times New Roman" w:hAnsi="Times New Roman"/>
          <w:sz w:val="24"/>
          <w:szCs w:val="24"/>
          <w:lang w:val="en-GB"/>
        </w:rPr>
        <w:t>pole segment to pole segment</w:t>
      </w:r>
    </w:p>
    <w:p w:rsidR="00E40B45" w:rsidRPr="00894715" w:rsidRDefault="004B093A" w:rsidP="00894715">
      <w:pPr>
        <w:pStyle w:val="ListParagraph"/>
        <w:spacing w:line="276" w:lineRule="auto"/>
        <w:ind w:left="5040" w:firstLine="720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>∙</w:t>
      </w:r>
      <w:r w:rsidR="001F74BE" w:rsidRPr="00927E8F">
        <w:rPr>
          <w:rFonts w:ascii="Times New Roman" w:hAnsi="Times New Roman"/>
          <w:sz w:val="24"/>
          <w:szCs w:val="24"/>
          <w:lang w:val="en-GB"/>
        </w:rPr>
        <w:t xml:space="preserve">Voltage tap &amp; </w:t>
      </w:r>
      <w:r w:rsidR="001F74BE">
        <w:rPr>
          <w:rFonts w:ascii="Times New Roman" w:hAnsi="Times New Roman"/>
          <w:sz w:val="24"/>
          <w:szCs w:val="24"/>
          <w:lang w:val="en-GB"/>
        </w:rPr>
        <w:t>H</w:t>
      </w:r>
      <w:r w:rsidR="001F74BE" w:rsidRPr="00927E8F">
        <w:rPr>
          <w:rFonts w:ascii="Times New Roman" w:hAnsi="Times New Roman"/>
          <w:sz w:val="24"/>
          <w:szCs w:val="24"/>
          <w:lang w:val="en-GB"/>
        </w:rPr>
        <w:t xml:space="preserve">eater </w:t>
      </w:r>
      <w:r w:rsidR="00894715">
        <w:rPr>
          <w:rFonts w:ascii="Times New Roman" w:hAnsi="Times New Roman"/>
          <w:sz w:val="24"/>
          <w:szCs w:val="24"/>
          <w:lang w:val="en-GB"/>
        </w:rPr>
        <w:t>resistances.</w:t>
      </w:r>
    </w:p>
    <w:p w:rsidR="001F74BE" w:rsidRPr="001F74BE" w:rsidRDefault="001F74BE" w:rsidP="001F74BE">
      <w:pPr>
        <w:spacing w:line="276" w:lineRule="auto"/>
        <w:ind w:left="720"/>
        <w:rPr>
          <w:rFonts w:ascii="Times New Roman" w:eastAsiaTheme="minorHAnsi" w:hAnsi="Times New Roman"/>
          <w:noProof w:val="0"/>
          <w:sz w:val="24"/>
          <w:szCs w:val="24"/>
        </w:rPr>
      </w:pPr>
    </w:p>
    <w:p w:rsidR="00927E8F" w:rsidRPr="00927E8F" w:rsidRDefault="001F74BE" w:rsidP="001F74BE">
      <w:pPr>
        <w:pStyle w:val="ListParagraph"/>
        <w:spacing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 xml:space="preserve"> </w:t>
      </w:r>
    </w:p>
    <w:p w:rsidR="0029548D" w:rsidRPr="00D93D2D" w:rsidRDefault="000F0FF7" w:rsidP="0029548D">
      <w:pPr>
        <w:pStyle w:val="ListParagraph"/>
        <w:numPr>
          <w:ilvl w:val="0"/>
          <w:numId w:val="23"/>
        </w:numPr>
        <w:spacing w:line="276" w:lineRule="auto"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</w:pPr>
      <w:r w:rsidRPr="00D93D2D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After receiving, coil on Wooden Table </w:t>
      </w:r>
      <w:r w:rsidRPr="00D93D2D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29548D" w:rsidRPr="00D93D2D">
        <w:rPr>
          <w:rFonts w:ascii="Times New Roman" w:hAnsi="Times New Roman"/>
          <w:color w:val="000000" w:themeColor="text1"/>
          <w:sz w:val="24"/>
          <w:szCs w:val="24"/>
          <w:lang w:val="en-GB"/>
        </w:rPr>
        <w:tab/>
      </w:r>
      <w:r w:rsidR="004B093A" w:rsidRPr="00D93D2D">
        <w:rPr>
          <w:rFonts w:ascii="Times New Roman" w:hAnsi="Times New Roman"/>
          <w:color w:val="000000" w:themeColor="text1"/>
          <w:sz w:val="24"/>
          <w:szCs w:val="24"/>
          <w:lang w:val="en-GB"/>
        </w:rPr>
        <w:t>∙</w:t>
      </w:r>
      <w:proofErr w:type="spellStart"/>
      <w:r w:rsidR="0029548D" w:rsidRPr="00D93D2D">
        <w:rPr>
          <w:rFonts w:ascii="Times New Roman" w:eastAsiaTheme="minorHAnsi" w:hAnsi="Times New Roman"/>
          <w:b/>
          <w:noProof w:val="0"/>
          <w:color w:val="000000" w:themeColor="text1"/>
          <w:sz w:val="24"/>
          <w:szCs w:val="24"/>
        </w:rPr>
        <w:t>Hipots</w:t>
      </w:r>
      <w:proofErr w:type="spellEnd"/>
      <w:r w:rsidR="0029548D" w:rsidRPr="00D93D2D">
        <w:rPr>
          <w:rFonts w:ascii="Times New Roman" w:eastAsiaTheme="minorHAnsi" w:hAnsi="Times New Roman"/>
          <w:b/>
          <w:noProof w:val="0"/>
          <w:color w:val="000000" w:themeColor="text1"/>
          <w:sz w:val="24"/>
          <w:szCs w:val="24"/>
        </w:rPr>
        <w:t>:</w:t>
      </w:r>
    </w:p>
    <w:p w:rsidR="0029548D" w:rsidRPr="00D93D2D" w:rsidRDefault="0029548D" w:rsidP="0029548D">
      <w:pPr>
        <w:spacing w:line="276" w:lineRule="auto"/>
        <w:ind w:left="5760"/>
        <w:contextualSpacing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D93D2D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   QH to Coil</w:t>
      </w:r>
      <w:r w:rsidRPr="00D93D2D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D93D2D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D93D2D">
        <w:rPr>
          <w:rFonts w:ascii="Times New Roman" w:eastAsiaTheme="minorHAnsi" w:hAnsi="Times New Roman"/>
          <w:color w:val="000000" w:themeColor="text1"/>
          <w:sz w:val="24"/>
          <w:szCs w:val="24"/>
        </w:rPr>
        <w:tab/>
        <w:t xml:space="preserve">    3200 V</w:t>
      </w:r>
    </w:p>
    <w:p w:rsidR="0029548D" w:rsidRPr="00D93D2D" w:rsidRDefault="00894715" w:rsidP="0029548D">
      <w:pPr>
        <w:spacing w:line="276" w:lineRule="auto"/>
        <w:ind w:left="5040" w:firstLine="720"/>
        <w:contextualSpacing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 xml:space="preserve">    Coil to Pole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ab/>
        <w:t xml:space="preserve"> </w:t>
      </w:r>
      <w:r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ab/>
        <w:t xml:space="preserve">      5</w:t>
      </w:r>
      <w:r w:rsidR="0029548D" w:rsidRPr="00D93D2D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>00 V</w:t>
      </w:r>
    </w:p>
    <w:p w:rsidR="0029548D" w:rsidRPr="00D93D2D" w:rsidRDefault="0029548D" w:rsidP="0029548D">
      <w:pPr>
        <w:spacing w:line="276" w:lineRule="auto"/>
        <w:ind w:left="5760"/>
        <w:contextualSpacing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</w:pPr>
      <w:r w:rsidRPr="00D93D2D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 xml:space="preserve">    Coil to </w:t>
      </w:r>
      <w:proofErr w:type="spellStart"/>
      <w:r w:rsidRPr="00D93D2D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>Endshoes</w:t>
      </w:r>
      <w:proofErr w:type="spellEnd"/>
      <w:r w:rsidR="00A43DFF" w:rsidRPr="00D93D2D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 xml:space="preserve"> (all)</w:t>
      </w:r>
      <w:r w:rsidRPr="00D93D2D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 xml:space="preserve"> </w:t>
      </w:r>
      <w:r w:rsidRPr="00D93D2D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ab/>
        <w:t xml:space="preserve">    1000 V</w:t>
      </w:r>
    </w:p>
    <w:p w:rsidR="0029548D" w:rsidRPr="00D93D2D" w:rsidRDefault="0029548D" w:rsidP="0029548D">
      <w:pPr>
        <w:spacing w:line="276" w:lineRule="auto"/>
        <w:ind w:left="5040" w:firstLine="720"/>
        <w:contextualSpacing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</w:pPr>
      <w:r w:rsidRPr="00D93D2D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 xml:space="preserve">    QH IL to </w:t>
      </w:r>
      <w:proofErr w:type="spellStart"/>
      <w:r w:rsidRPr="00D93D2D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>Endshoes</w:t>
      </w:r>
      <w:proofErr w:type="spellEnd"/>
      <w:r w:rsidRPr="00D93D2D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 xml:space="preserve"> IL</w:t>
      </w:r>
      <w:r w:rsidRPr="00D93D2D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ab/>
        <w:t xml:space="preserve">    2500 V </w:t>
      </w:r>
    </w:p>
    <w:p w:rsidR="0029548D" w:rsidRPr="00D93D2D" w:rsidRDefault="0029548D" w:rsidP="0029548D">
      <w:pPr>
        <w:spacing w:line="276" w:lineRule="auto"/>
        <w:ind w:left="5040" w:firstLine="720"/>
        <w:contextualSpacing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</w:pPr>
      <w:r w:rsidRPr="00D93D2D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 xml:space="preserve">    QH OL to </w:t>
      </w:r>
      <w:proofErr w:type="spellStart"/>
      <w:r w:rsidRPr="00D93D2D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>Endshoes</w:t>
      </w:r>
      <w:proofErr w:type="spellEnd"/>
      <w:r w:rsidRPr="00D93D2D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 xml:space="preserve"> OL </w:t>
      </w:r>
      <w:r w:rsidRPr="00D93D2D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ab/>
        <w:t xml:space="preserve">    2500 V</w:t>
      </w:r>
    </w:p>
    <w:p w:rsidR="0029548D" w:rsidRPr="00D93D2D" w:rsidRDefault="0029548D" w:rsidP="0029548D">
      <w:pPr>
        <w:spacing w:line="276" w:lineRule="auto"/>
        <w:ind w:left="5760"/>
        <w:contextualSpacing/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</w:pPr>
      <w:r w:rsidRPr="00D93D2D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 xml:space="preserve">    </w:t>
      </w:r>
      <w:proofErr w:type="spellStart"/>
      <w:r w:rsidRPr="00D93D2D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>Endshoes</w:t>
      </w:r>
      <w:proofErr w:type="spellEnd"/>
      <w:r w:rsidRPr="00D93D2D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 xml:space="preserve"> IL to </w:t>
      </w:r>
      <w:proofErr w:type="spellStart"/>
      <w:r w:rsidRPr="00D93D2D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>Endshoes</w:t>
      </w:r>
      <w:proofErr w:type="spellEnd"/>
      <w:r w:rsidRPr="00D93D2D">
        <w:rPr>
          <w:rFonts w:ascii="Times New Roman" w:eastAsiaTheme="minorHAnsi" w:hAnsi="Times New Roman"/>
          <w:noProof w:val="0"/>
          <w:color w:val="000000" w:themeColor="text1"/>
          <w:sz w:val="24"/>
          <w:szCs w:val="24"/>
        </w:rPr>
        <w:t xml:space="preserve"> OL 1000 V</w:t>
      </w:r>
    </w:p>
    <w:p w:rsidR="00820F1D" w:rsidRDefault="00894715" w:rsidP="00820F1D">
      <w:pPr>
        <w:pStyle w:val="ListParagraph"/>
        <w:spacing w:line="276" w:lineRule="auto"/>
        <w:ind w:left="5760"/>
        <w:rPr>
          <w:rFonts w:ascii="Times New Roman" w:eastAsiaTheme="minorHAnsi" w:hAnsi="Times New Roman"/>
          <w:noProof w:val="0"/>
          <w:sz w:val="24"/>
          <w:szCs w:val="24"/>
        </w:rPr>
      </w:pPr>
      <w:r>
        <w:rPr>
          <w:rFonts w:ascii="Times New Roman" w:eastAsiaTheme="minorHAnsi" w:hAnsi="Times New Roman"/>
          <w:noProof w:val="0"/>
          <w:sz w:val="24"/>
          <w:szCs w:val="24"/>
        </w:rPr>
        <w:t>∙</w:t>
      </w:r>
      <w:r w:rsidRPr="00927E8F">
        <w:rPr>
          <w:rFonts w:ascii="Times New Roman" w:eastAsiaTheme="minorHAnsi" w:hAnsi="Times New Roman"/>
          <w:b/>
          <w:noProof w:val="0"/>
          <w:sz w:val="24"/>
          <w:szCs w:val="24"/>
        </w:rPr>
        <w:t>Impulse tests</w:t>
      </w:r>
      <w:r w:rsidRPr="00927E8F">
        <w:rPr>
          <w:rFonts w:ascii="Times New Roman" w:eastAsiaTheme="minorHAnsi" w:hAnsi="Times New Roman"/>
          <w:noProof w:val="0"/>
          <w:sz w:val="24"/>
          <w:szCs w:val="24"/>
        </w:rPr>
        <w:t xml:space="preserve"> (Direct and Reverse)</w:t>
      </w:r>
    </w:p>
    <w:p w:rsidR="00820F1D" w:rsidRDefault="00820F1D" w:rsidP="00820F1D">
      <w:pPr>
        <w:spacing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:rsidR="00820F1D" w:rsidRDefault="00820F1D" w:rsidP="00820F1D">
      <w:pPr>
        <w:spacing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:rsidR="00820F1D" w:rsidRDefault="00820F1D" w:rsidP="00820F1D">
      <w:pPr>
        <w:spacing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:rsidR="00820F1D" w:rsidRDefault="00820F1D" w:rsidP="00820F1D">
      <w:pPr>
        <w:spacing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:rsidR="00820F1D" w:rsidRDefault="00820F1D" w:rsidP="00820F1D">
      <w:pPr>
        <w:spacing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:rsidR="00820F1D" w:rsidRDefault="00820F1D" w:rsidP="00820F1D">
      <w:pPr>
        <w:spacing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p w:rsidR="00226079" w:rsidRPr="00927E8F" w:rsidRDefault="00226079" w:rsidP="00820F1D">
      <w:pPr>
        <w:spacing w:line="276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sectPr w:rsidR="00226079" w:rsidRPr="00927E8F" w:rsidSect="009822C1">
      <w:footerReference w:type="default" r:id="rId8"/>
      <w:pgSz w:w="11906" w:h="16838" w:code="9"/>
      <w:pgMar w:top="1134" w:right="1134" w:bottom="1276" w:left="1134" w:header="720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75" w:rsidRDefault="00C50975">
      <w:r>
        <w:separator/>
      </w:r>
    </w:p>
  </w:endnote>
  <w:endnote w:type="continuationSeparator" w:id="0">
    <w:p w:rsidR="00C50975" w:rsidRDefault="00C5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1103226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3C0" w:rsidRDefault="005353C0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E72CDE">
          <w:t>4</w:t>
        </w:r>
        <w:r>
          <w:fldChar w:fldCharType="end"/>
        </w:r>
      </w:p>
    </w:sdtContent>
  </w:sdt>
  <w:p w:rsidR="005353C0" w:rsidRDefault="00535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75" w:rsidRDefault="00C50975">
      <w:r>
        <w:separator/>
      </w:r>
    </w:p>
  </w:footnote>
  <w:footnote w:type="continuationSeparator" w:id="0">
    <w:p w:rsidR="00C50975" w:rsidRDefault="00C50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1CCDBC4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AD1B9E"/>
    <w:multiLevelType w:val="hybridMultilevel"/>
    <w:tmpl w:val="6164A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7C79"/>
    <w:multiLevelType w:val="hybridMultilevel"/>
    <w:tmpl w:val="F468C56E"/>
    <w:lvl w:ilvl="0" w:tplc="5AD04D4C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5F5110F"/>
    <w:multiLevelType w:val="hybridMultilevel"/>
    <w:tmpl w:val="7B6C6532"/>
    <w:lvl w:ilvl="0" w:tplc="981A93F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F5CF0"/>
    <w:multiLevelType w:val="hybridMultilevel"/>
    <w:tmpl w:val="5F4EC934"/>
    <w:lvl w:ilvl="0" w:tplc="981A93F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718E6"/>
    <w:multiLevelType w:val="hybridMultilevel"/>
    <w:tmpl w:val="D0C6F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53D2F"/>
    <w:multiLevelType w:val="hybridMultilevel"/>
    <w:tmpl w:val="D60047CE"/>
    <w:lvl w:ilvl="0" w:tplc="698C79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3321E3"/>
    <w:multiLevelType w:val="singleLevel"/>
    <w:tmpl w:val="46708C5A"/>
    <w:lvl w:ilvl="0">
      <w:start w:val="1"/>
      <w:numFmt w:val="bullet"/>
      <w:pStyle w:val="BodyList-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8" w15:restartNumberingAfterBreak="0">
    <w:nsid w:val="37614B6F"/>
    <w:multiLevelType w:val="hybridMultilevel"/>
    <w:tmpl w:val="2606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578FF"/>
    <w:multiLevelType w:val="hybridMultilevel"/>
    <w:tmpl w:val="E264A4D0"/>
    <w:lvl w:ilvl="0" w:tplc="6A9C7E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C7B7C85"/>
    <w:multiLevelType w:val="hybridMultilevel"/>
    <w:tmpl w:val="F950FC5C"/>
    <w:lvl w:ilvl="0" w:tplc="9A2E5E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82D17DB"/>
    <w:multiLevelType w:val="hybridMultilevel"/>
    <w:tmpl w:val="BEE4C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E1C7D"/>
    <w:multiLevelType w:val="hybridMultilevel"/>
    <w:tmpl w:val="B5EA4D6A"/>
    <w:lvl w:ilvl="0" w:tplc="5AD04D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C675012"/>
    <w:multiLevelType w:val="hybridMultilevel"/>
    <w:tmpl w:val="E3B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4211EF"/>
    <w:multiLevelType w:val="singleLevel"/>
    <w:tmpl w:val="B426ACBC"/>
    <w:lvl w:ilvl="0">
      <w:start w:val="1"/>
      <w:numFmt w:val="bullet"/>
      <w:pStyle w:val="Body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EAE3043"/>
    <w:multiLevelType w:val="hybridMultilevel"/>
    <w:tmpl w:val="9010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4640C"/>
    <w:multiLevelType w:val="hybridMultilevel"/>
    <w:tmpl w:val="B3204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14886"/>
    <w:multiLevelType w:val="hybridMultilevel"/>
    <w:tmpl w:val="92CAE416"/>
    <w:lvl w:ilvl="0" w:tplc="131A29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D3C20C5"/>
    <w:multiLevelType w:val="hybridMultilevel"/>
    <w:tmpl w:val="50BA5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E41BC"/>
    <w:multiLevelType w:val="hybridMultilevel"/>
    <w:tmpl w:val="992C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B67D1"/>
    <w:multiLevelType w:val="hybridMultilevel"/>
    <w:tmpl w:val="760E86F2"/>
    <w:lvl w:ilvl="0" w:tplc="844CC62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1C45D80"/>
    <w:multiLevelType w:val="hybridMultilevel"/>
    <w:tmpl w:val="DCE835B4"/>
    <w:lvl w:ilvl="0" w:tplc="9FCAB5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3CD7CC7"/>
    <w:multiLevelType w:val="hybridMultilevel"/>
    <w:tmpl w:val="61D0D73E"/>
    <w:lvl w:ilvl="0" w:tplc="6AC46B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2647BB"/>
    <w:multiLevelType w:val="hybridMultilevel"/>
    <w:tmpl w:val="366630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9E4AF8"/>
    <w:multiLevelType w:val="singleLevel"/>
    <w:tmpl w:val="2512834C"/>
    <w:lvl w:ilvl="0">
      <w:start w:val="1"/>
      <w:numFmt w:val="decimal"/>
      <w:pStyle w:val="BodyList123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25" w15:restartNumberingAfterBreak="0">
    <w:nsid w:val="70275063"/>
    <w:multiLevelType w:val="hybridMultilevel"/>
    <w:tmpl w:val="F274E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C0191"/>
    <w:multiLevelType w:val="singleLevel"/>
    <w:tmpl w:val="E11EEDE2"/>
    <w:lvl w:ilvl="0">
      <w:start w:val="1"/>
      <w:numFmt w:val="bullet"/>
      <w:pStyle w:val="FPLis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7" w15:restartNumberingAfterBreak="0">
    <w:nsid w:val="7E596823"/>
    <w:multiLevelType w:val="hybridMultilevel"/>
    <w:tmpl w:val="543A8B32"/>
    <w:lvl w:ilvl="0" w:tplc="8910AA2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1217C6"/>
    <w:multiLevelType w:val="hybridMultilevel"/>
    <w:tmpl w:val="5F4EC934"/>
    <w:lvl w:ilvl="0" w:tplc="981A93F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6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4"/>
  </w:num>
  <w:num w:numId="14">
    <w:abstractNumId w:val="12"/>
  </w:num>
  <w:num w:numId="15">
    <w:abstractNumId w:val="2"/>
  </w:num>
  <w:num w:numId="16">
    <w:abstractNumId w:val="6"/>
  </w:num>
  <w:num w:numId="17">
    <w:abstractNumId w:val="9"/>
  </w:num>
  <w:num w:numId="18">
    <w:abstractNumId w:val="21"/>
  </w:num>
  <w:num w:numId="19">
    <w:abstractNumId w:val="20"/>
  </w:num>
  <w:num w:numId="20">
    <w:abstractNumId w:val="17"/>
  </w:num>
  <w:num w:numId="21">
    <w:abstractNumId w:val="10"/>
  </w:num>
  <w:num w:numId="22">
    <w:abstractNumId w:val="15"/>
  </w:num>
  <w:num w:numId="23">
    <w:abstractNumId w:val="4"/>
  </w:num>
  <w:num w:numId="24">
    <w:abstractNumId w:val="25"/>
  </w:num>
  <w:num w:numId="25">
    <w:abstractNumId w:val="11"/>
  </w:num>
  <w:num w:numId="26">
    <w:abstractNumId w:val="13"/>
  </w:num>
  <w:num w:numId="27">
    <w:abstractNumId w:val="5"/>
  </w:num>
  <w:num w:numId="28">
    <w:abstractNumId w:val="8"/>
  </w:num>
  <w:num w:numId="29">
    <w:abstractNumId w:val="19"/>
  </w:num>
  <w:num w:numId="30">
    <w:abstractNumId w:val="23"/>
  </w:num>
  <w:num w:numId="31">
    <w:abstractNumId w:val="16"/>
  </w:num>
  <w:num w:numId="32">
    <w:abstractNumId w:val="18"/>
  </w:num>
  <w:num w:numId="33">
    <w:abstractNumId w:val="1"/>
  </w:num>
  <w:num w:numId="34">
    <w:abstractNumId w:val="3"/>
  </w:num>
  <w:num w:numId="35">
    <w:abstractNumId w:val="22"/>
  </w:num>
  <w:num w:numId="36">
    <w:abstractNumId w:val="27"/>
  </w:num>
  <w:num w:numId="37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E5"/>
    <w:rsid w:val="00012681"/>
    <w:rsid w:val="000216CE"/>
    <w:rsid w:val="00022A49"/>
    <w:rsid w:val="00035E03"/>
    <w:rsid w:val="00046C80"/>
    <w:rsid w:val="00060A65"/>
    <w:rsid w:val="00065A4F"/>
    <w:rsid w:val="00066D5B"/>
    <w:rsid w:val="00070084"/>
    <w:rsid w:val="00070922"/>
    <w:rsid w:val="00072CAE"/>
    <w:rsid w:val="00084BB8"/>
    <w:rsid w:val="000857CE"/>
    <w:rsid w:val="00086A5F"/>
    <w:rsid w:val="00090FFF"/>
    <w:rsid w:val="00095B73"/>
    <w:rsid w:val="000A120A"/>
    <w:rsid w:val="000A13E6"/>
    <w:rsid w:val="000A20CD"/>
    <w:rsid w:val="000A2645"/>
    <w:rsid w:val="000A7556"/>
    <w:rsid w:val="000B0DBB"/>
    <w:rsid w:val="000B6C77"/>
    <w:rsid w:val="000C254E"/>
    <w:rsid w:val="000E3EE4"/>
    <w:rsid w:val="000F0FF7"/>
    <w:rsid w:val="000F52B3"/>
    <w:rsid w:val="00102235"/>
    <w:rsid w:val="0011093F"/>
    <w:rsid w:val="00114E11"/>
    <w:rsid w:val="00124C04"/>
    <w:rsid w:val="00124DE8"/>
    <w:rsid w:val="001303BE"/>
    <w:rsid w:val="00145070"/>
    <w:rsid w:val="001501D2"/>
    <w:rsid w:val="00154836"/>
    <w:rsid w:val="001569E1"/>
    <w:rsid w:val="001633E3"/>
    <w:rsid w:val="00164927"/>
    <w:rsid w:val="0017213F"/>
    <w:rsid w:val="00176D10"/>
    <w:rsid w:val="0018399D"/>
    <w:rsid w:val="00186BC1"/>
    <w:rsid w:val="00193437"/>
    <w:rsid w:val="0019456C"/>
    <w:rsid w:val="00196174"/>
    <w:rsid w:val="001968FB"/>
    <w:rsid w:val="001A3D76"/>
    <w:rsid w:val="001C3161"/>
    <w:rsid w:val="001C365A"/>
    <w:rsid w:val="001C7551"/>
    <w:rsid w:val="001D1A8C"/>
    <w:rsid w:val="001D483E"/>
    <w:rsid w:val="001E06E9"/>
    <w:rsid w:val="001E18A5"/>
    <w:rsid w:val="001E1F2E"/>
    <w:rsid w:val="001F4BCF"/>
    <w:rsid w:val="001F4E5B"/>
    <w:rsid w:val="001F517B"/>
    <w:rsid w:val="001F74BE"/>
    <w:rsid w:val="002030C0"/>
    <w:rsid w:val="00206B72"/>
    <w:rsid w:val="00207F01"/>
    <w:rsid w:val="002155C4"/>
    <w:rsid w:val="00216E09"/>
    <w:rsid w:val="00226079"/>
    <w:rsid w:val="002309A5"/>
    <w:rsid w:val="00235781"/>
    <w:rsid w:val="00243801"/>
    <w:rsid w:val="00247B69"/>
    <w:rsid w:val="002566CD"/>
    <w:rsid w:val="00256EAD"/>
    <w:rsid w:val="00260CF3"/>
    <w:rsid w:val="00266EF3"/>
    <w:rsid w:val="00266F7E"/>
    <w:rsid w:val="00267B52"/>
    <w:rsid w:val="00274C42"/>
    <w:rsid w:val="00283FD1"/>
    <w:rsid w:val="002851D3"/>
    <w:rsid w:val="0029378F"/>
    <w:rsid w:val="0029548D"/>
    <w:rsid w:val="002A1DB8"/>
    <w:rsid w:val="002B02AD"/>
    <w:rsid w:val="002B0759"/>
    <w:rsid w:val="002B66A4"/>
    <w:rsid w:val="002C26EA"/>
    <w:rsid w:val="002C7E81"/>
    <w:rsid w:val="002D041B"/>
    <w:rsid w:val="002D2D40"/>
    <w:rsid w:val="002D7BE9"/>
    <w:rsid w:val="002E3E9B"/>
    <w:rsid w:val="002F38BC"/>
    <w:rsid w:val="003056FD"/>
    <w:rsid w:val="003068B5"/>
    <w:rsid w:val="00314426"/>
    <w:rsid w:val="003200AB"/>
    <w:rsid w:val="003254ED"/>
    <w:rsid w:val="00333AA8"/>
    <w:rsid w:val="00335EF7"/>
    <w:rsid w:val="003408F4"/>
    <w:rsid w:val="00340A2B"/>
    <w:rsid w:val="00343368"/>
    <w:rsid w:val="00344716"/>
    <w:rsid w:val="003506DD"/>
    <w:rsid w:val="00350A92"/>
    <w:rsid w:val="00356A90"/>
    <w:rsid w:val="0036051E"/>
    <w:rsid w:val="003626F0"/>
    <w:rsid w:val="0036440E"/>
    <w:rsid w:val="00367768"/>
    <w:rsid w:val="0038427A"/>
    <w:rsid w:val="00396672"/>
    <w:rsid w:val="003A07C6"/>
    <w:rsid w:val="003A0CFD"/>
    <w:rsid w:val="003B2EFA"/>
    <w:rsid w:val="003C6019"/>
    <w:rsid w:val="003C7B08"/>
    <w:rsid w:val="003D22AD"/>
    <w:rsid w:val="003E2D11"/>
    <w:rsid w:val="003E4DC2"/>
    <w:rsid w:val="003E52C6"/>
    <w:rsid w:val="003E5620"/>
    <w:rsid w:val="003F02D2"/>
    <w:rsid w:val="003F60C0"/>
    <w:rsid w:val="00411B22"/>
    <w:rsid w:val="00436212"/>
    <w:rsid w:val="00445B90"/>
    <w:rsid w:val="00454316"/>
    <w:rsid w:val="00454C74"/>
    <w:rsid w:val="00457330"/>
    <w:rsid w:val="00460440"/>
    <w:rsid w:val="004659BE"/>
    <w:rsid w:val="0046660D"/>
    <w:rsid w:val="00472605"/>
    <w:rsid w:val="004806CE"/>
    <w:rsid w:val="00483EBB"/>
    <w:rsid w:val="00486D16"/>
    <w:rsid w:val="00487A74"/>
    <w:rsid w:val="0049381F"/>
    <w:rsid w:val="00496AF0"/>
    <w:rsid w:val="00497149"/>
    <w:rsid w:val="004A294D"/>
    <w:rsid w:val="004B093A"/>
    <w:rsid w:val="004B7938"/>
    <w:rsid w:val="004D27A6"/>
    <w:rsid w:val="004D3235"/>
    <w:rsid w:val="004D70B9"/>
    <w:rsid w:val="004F3F2F"/>
    <w:rsid w:val="004F5AED"/>
    <w:rsid w:val="00503F04"/>
    <w:rsid w:val="005051C6"/>
    <w:rsid w:val="005120E5"/>
    <w:rsid w:val="0051273E"/>
    <w:rsid w:val="00514DB4"/>
    <w:rsid w:val="005228B2"/>
    <w:rsid w:val="00522E01"/>
    <w:rsid w:val="00530138"/>
    <w:rsid w:val="00533890"/>
    <w:rsid w:val="005353C0"/>
    <w:rsid w:val="00537C91"/>
    <w:rsid w:val="0054062E"/>
    <w:rsid w:val="005407BF"/>
    <w:rsid w:val="00561325"/>
    <w:rsid w:val="00587178"/>
    <w:rsid w:val="00597986"/>
    <w:rsid w:val="005A5320"/>
    <w:rsid w:val="005A56E9"/>
    <w:rsid w:val="005B022C"/>
    <w:rsid w:val="005B2BB5"/>
    <w:rsid w:val="005B46D3"/>
    <w:rsid w:val="005C35F8"/>
    <w:rsid w:val="005C3EB5"/>
    <w:rsid w:val="005E559A"/>
    <w:rsid w:val="005F20BB"/>
    <w:rsid w:val="005F731C"/>
    <w:rsid w:val="00605740"/>
    <w:rsid w:val="00606FC7"/>
    <w:rsid w:val="006121C3"/>
    <w:rsid w:val="00614C2E"/>
    <w:rsid w:val="00615B17"/>
    <w:rsid w:val="00617834"/>
    <w:rsid w:val="006236E8"/>
    <w:rsid w:val="00631723"/>
    <w:rsid w:val="0065463B"/>
    <w:rsid w:val="0066416B"/>
    <w:rsid w:val="00666DA7"/>
    <w:rsid w:val="00673FC7"/>
    <w:rsid w:val="00677EE9"/>
    <w:rsid w:val="00695E5D"/>
    <w:rsid w:val="006A1AAA"/>
    <w:rsid w:val="006B0631"/>
    <w:rsid w:val="006B5015"/>
    <w:rsid w:val="006C0914"/>
    <w:rsid w:val="006C4EAB"/>
    <w:rsid w:val="006D0518"/>
    <w:rsid w:val="006D3DBD"/>
    <w:rsid w:val="006D7738"/>
    <w:rsid w:val="007045FA"/>
    <w:rsid w:val="00710EBF"/>
    <w:rsid w:val="007120A6"/>
    <w:rsid w:val="007170C5"/>
    <w:rsid w:val="00720417"/>
    <w:rsid w:val="007226B4"/>
    <w:rsid w:val="00740E1A"/>
    <w:rsid w:val="0074198D"/>
    <w:rsid w:val="007419D3"/>
    <w:rsid w:val="00745789"/>
    <w:rsid w:val="00745FDD"/>
    <w:rsid w:val="00752FD1"/>
    <w:rsid w:val="00760937"/>
    <w:rsid w:val="00760DBD"/>
    <w:rsid w:val="007647CD"/>
    <w:rsid w:val="00765CF5"/>
    <w:rsid w:val="007718FC"/>
    <w:rsid w:val="00783335"/>
    <w:rsid w:val="0078505C"/>
    <w:rsid w:val="00790C38"/>
    <w:rsid w:val="0079398B"/>
    <w:rsid w:val="007A05EA"/>
    <w:rsid w:val="007A6509"/>
    <w:rsid w:val="007B002A"/>
    <w:rsid w:val="007B2547"/>
    <w:rsid w:val="007B6117"/>
    <w:rsid w:val="007C09F7"/>
    <w:rsid w:val="007C2E79"/>
    <w:rsid w:val="007C58FC"/>
    <w:rsid w:val="007D1B38"/>
    <w:rsid w:val="007D3C23"/>
    <w:rsid w:val="007D4C54"/>
    <w:rsid w:val="007D4F39"/>
    <w:rsid w:val="007E4F8A"/>
    <w:rsid w:val="007F0837"/>
    <w:rsid w:val="007F4803"/>
    <w:rsid w:val="007F7A96"/>
    <w:rsid w:val="00803C62"/>
    <w:rsid w:val="00812E3A"/>
    <w:rsid w:val="00820932"/>
    <w:rsid w:val="00820F1D"/>
    <w:rsid w:val="008224D8"/>
    <w:rsid w:val="0082796F"/>
    <w:rsid w:val="00831DE2"/>
    <w:rsid w:val="00841F5E"/>
    <w:rsid w:val="00850B6F"/>
    <w:rsid w:val="00854891"/>
    <w:rsid w:val="008548A1"/>
    <w:rsid w:val="0085661D"/>
    <w:rsid w:val="00862CAB"/>
    <w:rsid w:val="00870848"/>
    <w:rsid w:val="00872997"/>
    <w:rsid w:val="008738C8"/>
    <w:rsid w:val="00874CBA"/>
    <w:rsid w:val="00875C65"/>
    <w:rsid w:val="008823CF"/>
    <w:rsid w:val="00893336"/>
    <w:rsid w:val="00894715"/>
    <w:rsid w:val="00897A2C"/>
    <w:rsid w:val="008A5FF3"/>
    <w:rsid w:val="008A726F"/>
    <w:rsid w:val="008B3204"/>
    <w:rsid w:val="008B5AA6"/>
    <w:rsid w:val="008B684F"/>
    <w:rsid w:val="008B69A4"/>
    <w:rsid w:val="008C567D"/>
    <w:rsid w:val="008D2AD9"/>
    <w:rsid w:val="008D3A40"/>
    <w:rsid w:val="008D7BDB"/>
    <w:rsid w:val="008E048A"/>
    <w:rsid w:val="008E5A34"/>
    <w:rsid w:val="008E72EE"/>
    <w:rsid w:val="008F7103"/>
    <w:rsid w:val="00910E2C"/>
    <w:rsid w:val="00912D54"/>
    <w:rsid w:val="009156AB"/>
    <w:rsid w:val="00926341"/>
    <w:rsid w:val="00926945"/>
    <w:rsid w:val="00927E8F"/>
    <w:rsid w:val="00932D7A"/>
    <w:rsid w:val="00933E21"/>
    <w:rsid w:val="00934E59"/>
    <w:rsid w:val="00935434"/>
    <w:rsid w:val="00936938"/>
    <w:rsid w:val="0093699A"/>
    <w:rsid w:val="0094697B"/>
    <w:rsid w:val="00957A74"/>
    <w:rsid w:val="00960D7F"/>
    <w:rsid w:val="0096797D"/>
    <w:rsid w:val="009822C1"/>
    <w:rsid w:val="00982CC0"/>
    <w:rsid w:val="0098451C"/>
    <w:rsid w:val="009924A3"/>
    <w:rsid w:val="009A3172"/>
    <w:rsid w:val="009B020F"/>
    <w:rsid w:val="009B0E45"/>
    <w:rsid w:val="009B2C99"/>
    <w:rsid w:val="009D146D"/>
    <w:rsid w:val="009E6500"/>
    <w:rsid w:val="009F030F"/>
    <w:rsid w:val="00A12C85"/>
    <w:rsid w:val="00A16EDC"/>
    <w:rsid w:val="00A17AAE"/>
    <w:rsid w:val="00A26349"/>
    <w:rsid w:val="00A26C4E"/>
    <w:rsid w:val="00A33AB6"/>
    <w:rsid w:val="00A37878"/>
    <w:rsid w:val="00A41C75"/>
    <w:rsid w:val="00A43DFF"/>
    <w:rsid w:val="00A504F9"/>
    <w:rsid w:val="00A558E5"/>
    <w:rsid w:val="00A56BE1"/>
    <w:rsid w:val="00A64604"/>
    <w:rsid w:val="00A76A3B"/>
    <w:rsid w:val="00A80097"/>
    <w:rsid w:val="00A803C2"/>
    <w:rsid w:val="00A80F3B"/>
    <w:rsid w:val="00A879E6"/>
    <w:rsid w:val="00A92FAC"/>
    <w:rsid w:val="00A9338D"/>
    <w:rsid w:val="00A939E5"/>
    <w:rsid w:val="00A93E62"/>
    <w:rsid w:val="00A94BD2"/>
    <w:rsid w:val="00A95968"/>
    <w:rsid w:val="00A964A1"/>
    <w:rsid w:val="00AB5914"/>
    <w:rsid w:val="00AC1209"/>
    <w:rsid w:val="00AC2F0A"/>
    <w:rsid w:val="00AC4020"/>
    <w:rsid w:val="00AC454A"/>
    <w:rsid w:val="00AD386C"/>
    <w:rsid w:val="00AD5430"/>
    <w:rsid w:val="00AE0A85"/>
    <w:rsid w:val="00AE1B09"/>
    <w:rsid w:val="00AE1DB9"/>
    <w:rsid w:val="00AF1CA3"/>
    <w:rsid w:val="00AF27DD"/>
    <w:rsid w:val="00AF2D68"/>
    <w:rsid w:val="00AF6B34"/>
    <w:rsid w:val="00B110D2"/>
    <w:rsid w:val="00B22FBE"/>
    <w:rsid w:val="00B27310"/>
    <w:rsid w:val="00B41FB5"/>
    <w:rsid w:val="00B50B12"/>
    <w:rsid w:val="00B50C69"/>
    <w:rsid w:val="00B70658"/>
    <w:rsid w:val="00B73936"/>
    <w:rsid w:val="00B9319B"/>
    <w:rsid w:val="00BA153D"/>
    <w:rsid w:val="00BA37F4"/>
    <w:rsid w:val="00BA623A"/>
    <w:rsid w:val="00BB31F9"/>
    <w:rsid w:val="00BB5FC8"/>
    <w:rsid w:val="00BB7729"/>
    <w:rsid w:val="00BC32BD"/>
    <w:rsid w:val="00BC3794"/>
    <w:rsid w:val="00BC6957"/>
    <w:rsid w:val="00BD0BF5"/>
    <w:rsid w:val="00BD33D7"/>
    <w:rsid w:val="00BD3AE8"/>
    <w:rsid w:val="00BE304B"/>
    <w:rsid w:val="00BE5E6F"/>
    <w:rsid w:val="00BE61CB"/>
    <w:rsid w:val="00BF1DA9"/>
    <w:rsid w:val="00BF4918"/>
    <w:rsid w:val="00BF728B"/>
    <w:rsid w:val="00C10CD0"/>
    <w:rsid w:val="00C11ACE"/>
    <w:rsid w:val="00C14B39"/>
    <w:rsid w:val="00C167F5"/>
    <w:rsid w:val="00C16800"/>
    <w:rsid w:val="00C2048E"/>
    <w:rsid w:val="00C219C5"/>
    <w:rsid w:val="00C22BBF"/>
    <w:rsid w:val="00C26045"/>
    <w:rsid w:val="00C32D14"/>
    <w:rsid w:val="00C33046"/>
    <w:rsid w:val="00C3426A"/>
    <w:rsid w:val="00C346EB"/>
    <w:rsid w:val="00C3521C"/>
    <w:rsid w:val="00C42324"/>
    <w:rsid w:val="00C44170"/>
    <w:rsid w:val="00C462D4"/>
    <w:rsid w:val="00C50800"/>
    <w:rsid w:val="00C50975"/>
    <w:rsid w:val="00C53521"/>
    <w:rsid w:val="00C57B2A"/>
    <w:rsid w:val="00C62B12"/>
    <w:rsid w:val="00C65C0D"/>
    <w:rsid w:val="00C65C94"/>
    <w:rsid w:val="00C7485D"/>
    <w:rsid w:val="00C75752"/>
    <w:rsid w:val="00C80F3E"/>
    <w:rsid w:val="00C900F4"/>
    <w:rsid w:val="00C9329A"/>
    <w:rsid w:val="00C94181"/>
    <w:rsid w:val="00C94DC4"/>
    <w:rsid w:val="00C975B4"/>
    <w:rsid w:val="00CB1112"/>
    <w:rsid w:val="00CB4191"/>
    <w:rsid w:val="00CB4D43"/>
    <w:rsid w:val="00CB6833"/>
    <w:rsid w:val="00CC20BF"/>
    <w:rsid w:val="00CC3CD1"/>
    <w:rsid w:val="00CC5D38"/>
    <w:rsid w:val="00CD786F"/>
    <w:rsid w:val="00CE433D"/>
    <w:rsid w:val="00CE4CE1"/>
    <w:rsid w:val="00CE60C2"/>
    <w:rsid w:val="00CF41F1"/>
    <w:rsid w:val="00CF4D39"/>
    <w:rsid w:val="00CF58D2"/>
    <w:rsid w:val="00D2246A"/>
    <w:rsid w:val="00D26D74"/>
    <w:rsid w:val="00D55E1A"/>
    <w:rsid w:val="00D55F90"/>
    <w:rsid w:val="00D57D5C"/>
    <w:rsid w:val="00D60BDD"/>
    <w:rsid w:val="00D62CF7"/>
    <w:rsid w:val="00D62E0B"/>
    <w:rsid w:val="00D64CD3"/>
    <w:rsid w:val="00D64EC2"/>
    <w:rsid w:val="00D65414"/>
    <w:rsid w:val="00D6586F"/>
    <w:rsid w:val="00D658E4"/>
    <w:rsid w:val="00D67DED"/>
    <w:rsid w:val="00D7000B"/>
    <w:rsid w:val="00D7106E"/>
    <w:rsid w:val="00D81339"/>
    <w:rsid w:val="00D83AA5"/>
    <w:rsid w:val="00D83C7F"/>
    <w:rsid w:val="00D84E21"/>
    <w:rsid w:val="00D90F4D"/>
    <w:rsid w:val="00D93D2D"/>
    <w:rsid w:val="00D96CD1"/>
    <w:rsid w:val="00DA0647"/>
    <w:rsid w:val="00DA3F73"/>
    <w:rsid w:val="00DB056F"/>
    <w:rsid w:val="00DC65A7"/>
    <w:rsid w:val="00DD064F"/>
    <w:rsid w:val="00DD3535"/>
    <w:rsid w:val="00DE4596"/>
    <w:rsid w:val="00DE4782"/>
    <w:rsid w:val="00DE743C"/>
    <w:rsid w:val="00DF53EC"/>
    <w:rsid w:val="00DF6DBC"/>
    <w:rsid w:val="00E045E6"/>
    <w:rsid w:val="00E05A58"/>
    <w:rsid w:val="00E074CA"/>
    <w:rsid w:val="00E159B9"/>
    <w:rsid w:val="00E242D8"/>
    <w:rsid w:val="00E31F26"/>
    <w:rsid w:val="00E34556"/>
    <w:rsid w:val="00E3618F"/>
    <w:rsid w:val="00E402A0"/>
    <w:rsid w:val="00E40B45"/>
    <w:rsid w:val="00E41F64"/>
    <w:rsid w:val="00E43777"/>
    <w:rsid w:val="00E46116"/>
    <w:rsid w:val="00E540A0"/>
    <w:rsid w:val="00E55D67"/>
    <w:rsid w:val="00E57C6B"/>
    <w:rsid w:val="00E60088"/>
    <w:rsid w:val="00E613A6"/>
    <w:rsid w:val="00E61A38"/>
    <w:rsid w:val="00E70112"/>
    <w:rsid w:val="00E70158"/>
    <w:rsid w:val="00E71F06"/>
    <w:rsid w:val="00E72CDE"/>
    <w:rsid w:val="00E8792D"/>
    <w:rsid w:val="00E94955"/>
    <w:rsid w:val="00E950B2"/>
    <w:rsid w:val="00EA326E"/>
    <w:rsid w:val="00EA3E47"/>
    <w:rsid w:val="00EA50FD"/>
    <w:rsid w:val="00EC0EC5"/>
    <w:rsid w:val="00EC1DAF"/>
    <w:rsid w:val="00EC2483"/>
    <w:rsid w:val="00EC4013"/>
    <w:rsid w:val="00EC4324"/>
    <w:rsid w:val="00EC55C0"/>
    <w:rsid w:val="00EC662F"/>
    <w:rsid w:val="00ED0189"/>
    <w:rsid w:val="00ED1F54"/>
    <w:rsid w:val="00ED383B"/>
    <w:rsid w:val="00ED76E1"/>
    <w:rsid w:val="00EE36A5"/>
    <w:rsid w:val="00EE7BFC"/>
    <w:rsid w:val="00F11268"/>
    <w:rsid w:val="00F13EAC"/>
    <w:rsid w:val="00F14655"/>
    <w:rsid w:val="00F14A6F"/>
    <w:rsid w:val="00F17701"/>
    <w:rsid w:val="00F17D5E"/>
    <w:rsid w:val="00F209B5"/>
    <w:rsid w:val="00F23006"/>
    <w:rsid w:val="00F25B5A"/>
    <w:rsid w:val="00F34FEB"/>
    <w:rsid w:val="00F43C39"/>
    <w:rsid w:val="00F43E2E"/>
    <w:rsid w:val="00F44FC5"/>
    <w:rsid w:val="00F46686"/>
    <w:rsid w:val="00F47114"/>
    <w:rsid w:val="00F52DC9"/>
    <w:rsid w:val="00F5310D"/>
    <w:rsid w:val="00F67EFD"/>
    <w:rsid w:val="00F711AF"/>
    <w:rsid w:val="00F75ACC"/>
    <w:rsid w:val="00F922F4"/>
    <w:rsid w:val="00F94FD7"/>
    <w:rsid w:val="00FA267D"/>
    <w:rsid w:val="00FA5870"/>
    <w:rsid w:val="00FA5BBA"/>
    <w:rsid w:val="00FA721C"/>
    <w:rsid w:val="00FC0541"/>
    <w:rsid w:val="00FC1C30"/>
    <w:rsid w:val="00FC4C7C"/>
    <w:rsid w:val="00FC5F05"/>
    <w:rsid w:val="00FC753E"/>
    <w:rsid w:val="00FD415C"/>
    <w:rsid w:val="00FD4284"/>
    <w:rsid w:val="00FE3032"/>
    <w:rsid w:val="00FE3037"/>
    <w:rsid w:val="00FE5CB9"/>
    <w:rsid w:val="00FF133E"/>
    <w:rsid w:val="00F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B69B59"/>
  <w15:docId w15:val="{B1886DC5-3BDE-47F9-947C-F9C0590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6079"/>
    <w:rPr>
      <w:rFonts w:ascii="Verdana" w:hAnsi="Verdana"/>
      <w:noProof/>
      <w:lang w:val="en-US" w:eastAsia="en-US"/>
    </w:rPr>
  </w:style>
  <w:style w:type="paragraph" w:styleId="Heading1">
    <w:name w:val="heading 1"/>
    <w:basedOn w:val="Normal"/>
    <w:next w:val="BodyText"/>
    <w:qFormat/>
    <w:rsid w:val="00072CAE"/>
    <w:pPr>
      <w:keepNext/>
      <w:keepLines/>
      <w:numPr>
        <w:numId w:val="4"/>
      </w:numPr>
      <w:spacing w:before="300" w:after="150"/>
      <w:outlineLvl w:val="0"/>
    </w:pPr>
    <w:rPr>
      <w:b/>
      <w:caps/>
      <w:noProof w:val="0"/>
      <w:sz w:val="26"/>
      <w:lang w:val="en-GB"/>
    </w:rPr>
  </w:style>
  <w:style w:type="paragraph" w:styleId="Heading2">
    <w:name w:val="heading 2"/>
    <w:basedOn w:val="Heading1"/>
    <w:next w:val="BodyText"/>
    <w:qFormat/>
    <w:rsid w:val="00072CAE"/>
    <w:pPr>
      <w:numPr>
        <w:ilvl w:val="1"/>
        <w:numId w:val="5"/>
      </w:numPr>
      <w:ind w:left="567" w:hanging="283"/>
      <w:outlineLvl w:val="1"/>
    </w:pPr>
    <w:rPr>
      <w:b w:val="0"/>
      <w:sz w:val="24"/>
    </w:rPr>
  </w:style>
  <w:style w:type="paragraph" w:styleId="Heading3">
    <w:name w:val="heading 3"/>
    <w:basedOn w:val="Heading2"/>
    <w:next w:val="BodyText"/>
    <w:qFormat/>
    <w:rsid w:val="00072CAE"/>
    <w:pPr>
      <w:numPr>
        <w:ilvl w:val="2"/>
        <w:numId w:val="6"/>
      </w:numPr>
      <w:spacing w:before="200" w:after="10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BodyText"/>
    <w:qFormat/>
    <w:rsid w:val="00072CAE"/>
    <w:pPr>
      <w:numPr>
        <w:ilvl w:val="3"/>
        <w:numId w:val="7"/>
      </w:numPr>
      <w:outlineLvl w:val="3"/>
    </w:pPr>
  </w:style>
  <w:style w:type="paragraph" w:styleId="Heading5">
    <w:name w:val="heading 5"/>
    <w:basedOn w:val="Heading4"/>
    <w:next w:val="BodyText"/>
    <w:qFormat/>
    <w:rsid w:val="00072CAE"/>
    <w:pPr>
      <w:numPr>
        <w:ilvl w:val="4"/>
        <w:numId w:val="8"/>
      </w:numPr>
      <w:outlineLvl w:val="4"/>
    </w:pPr>
  </w:style>
  <w:style w:type="paragraph" w:styleId="Heading6">
    <w:name w:val="heading 6"/>
    <w:basedOn w:val="Heading5"/>
    <w:next w:val="BodyText"/>
    <w:qFormat/>
    <w:rsid w:val="00072CAE"/>
    <w:pPr>
      <w:numPr>
        <w:ilvl w:val="5"/>
        <w:numId w:val="9"/>
      </w:numPr>
      <w:outlineLvl w:val="5"/>
    </w:pPr>
  </w:style>
  <w:style w:type="paragraph" w:styleId="Heading7">
    <w:name w:val="heading 7"/>
    <w:basedOn w:val="Heading6"/>
    <w:next w:val="BodyText"/>
    <w:qFormat/>
    <w:rsid w:val="00072CAE"/>
    <w:pPr>
      <w:numPr>
        <w:ilvl w:val="6"/>
        <w:numId w:val="10"/>
      </w:numPr>
      <w:outlineLvl w:val="6"/>
    </w:pPr>
  </w:style>
  <w:style w:type="paragraph" w:styleId="Heading8">
    <w:name w:val="heading 8"/>
    <w:basedOn w:val="Heading7"/>
    <w:next w:val="BodyText"/>
    <w:qFormat/>
    <w:rsid w:val="00072CAE"/>
    <w:pPr>
      <w:numPr>
        <w:ilvl w:val="7"/>
        <w:numId w:val="11"/>
      </w:numPr>
      <w:outlineLvl w:val="7"/>
    </w:pPr>
  </w:style>
  <w:style w:type="paragraph" w:styleId="Heading9">
    <w:name w:val="heading 9"/>
    <w:basedOn w:val="Heading8"/>
    <w:next w:val="BodyText"/>
    <w:qFormat/>
    <w:rsid w:val="00072CAE"/>
    <w:pPr>
      <w:numPr>
        <w:ilvl w:val="8"/>
        <w:numId w:val="12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72CAE"/>
    <w:pPr>
      <w:spacing w:before="50" w:after="25"/>
      <w:ind w:left="851"/>
    </w:pPr>
    <w:rPr>
      <w:noProof w:val="0"/>
      <w:lang w:val="en-GB"/>
    </w:rPr>
  </w:style>
  <w:style w:type="paragraph" w:customStyle="1" w:styleId="BodyList">
    <w:name w:val="Body List •"/>
    <w:basedOn w:val="BodyText"/>
    <w:rsid w:val="00072CAE"/>
    <w:pPr>
      <w:numPr>
        <w:numId w:val="1"/>
      </w:numPr>
      <w:tabs>
        <w:tab w:val="clear" w:pos="360"/>
      </w:tabs>
      <w:ind w:left="1134" w:hanging="283"/>
    </w:pPr>
  </w:style>
  <w:style w:type="paragraph" w:customStyle="1" w:styleId="BodyList-">
    <w:name w:val="Body List -"/>
    <w:basedOn w:val="BodyList"/>
    <w:rsid w:val="00072CAE"/>
    <w:pPr>
      <w:numPr>
        <w:numId w:val="2"/>
      </w:numPr>
      <w:tabs>
        <w:tab w:val="clear" w:pos="360"/>
      </w:tabs>
      <w:ind w:left="1276" w:hanging="283"/>
    </w:pPr>
  </w:style>
  <w:style w:type="paragraph" w:customStyle="1" w:styleId="BodyRef">
    <w:name w:val="Body Ref."/>
    <w:basedOn w:val="BodyText"/>
    <w:rsid w:val="00072CAE"/>
    <w:pPr>
      <w:spacing w:before="25"/>
      <w:ind w:left="3686" w:hanging="2835"/>
    </w:pPr>
  </w:style>
  <w:style w:type="paragraph" w:styleId="Caption">
    <w:name w:val="caption"/>
    <w:basedOn w:val="BodyText"/>
    <w:next w:val="Normal"/>
    <w:qFormat/>
    <w:rsid w:val="00072CAE"/>
    <w:pPr>
      <w:numPr>
        <w:ilvl w:val="12"/>
      </w:numPr>
      <w:spacing w:after="300"/>
      <w:ind w:left="851"/>
      <w:jc w:val="center"/>
    </w:pPr>
  </w:style>
  <w:style w:type="table" w:styleId="TableGrid">
    <w:name w:val="Table Grid"/>
    <w:basedOn w:val="TableNormal"/>
    <w:uiPriority w:val="59"/>
    <w:rsid w:val="00831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rsid w:val="00072CAE"/>
    <w:pPr>
      <w:spacing w:before="50" w:after="50"/>
      <w:ind w:left="71" w:right="71"/>
      <w:jc w:val="center"/>
    </w:pPr>
    <w:rPr>
      <w:noProof w:val="0"/>
      <w:lang w:val="en-GB"/>
    </w:rPr>
  </w:style>
  <w:style w:type="paragraph" w:customStyle="1" w:styleId="Changes1">
    <w:name w:val="Changes1"/>
    <w:basedOn w:val="TableBody"/>
    <w:rsid w:val="00072CAE"/>
    <w:pPr>
      <w:spacing w:after="100"/>
      <w:ind w:left="-142" w:right="-142"/>
    </w:pPr>
    <w:rPr>
      <w:sz w:val="18"/>
    </w:rPr>
  </w:style>
  <w:style w:type="paragraph" w:customStyle="1" w:styleId="Changes2">
    <w:name w:val="Changes2"/>
    <w:basedOn w:val="Changes1"/>
    <w:rsid w:val="00072CAE"/>
    <w:pPr>
      <w:ind w:left="-1" w:right="1"/>
      <w:jc w:val="left"/>
    </w:pPr>
  </w:style>
  <w:style w:type="paragraph" w:customStyle="1" w:styleId="Figure">
    <w:name w:val="Figure"/>
    <w:basedOn w:val="BodyText"/>
    <w:next w:val="Caption"/>
    <w:rsid w:val="00072CAE"/>
    <w:pPr>
      <w:keepNext/>
      <w:keepLines/>
      <w:spacing w:before="300" w:after="0"/>
      <w:jc w:val="center"/>
    </w:pPr>
  </w:style>
  <w:style w:type="paragraph" w:styleId="Footer">
    <w:name w:val="footer"/>
    <w:basedOn w:val="Normal"/>
    <w:link w:val="FooterChar"/>
    <w:uiPriority w:val="99"/>
    <w:rsid w:val="00072CAE"/>
    <w:pPr>
      <w:tabs>
        <w:tab w:val="center" w:pos="4320"/>
        <w:tab w:val="right" w:pos="8640"/>
      </w:tabs>
    </w:pPr>
  </w:style>
  <w:style w:type="paragraph" w:customStyle="1" w:styleId="FPDoc">
    <w:name w:val="FP Doc"/>
    <w:basedOn w:val="Normal"/>
    <w:rsid w:val="00072CAE"/>
    <w:pPr>
      <w:jc w:val="center"/>
    </w:pPr>
    <w:rPr>
      <w:b/>
      <w:sz w:val="30"/>
    </w:rPr>
  </w:style>
  <w:style w:type="paragraph" w:customStyle="1" w:styleId="TableHeader">
    <w:name w:val="Table Header"/>
    <w:basedOn w:val="Normal"/>
    <w:rsid w:val="00072CAE"/>
    <w:pPr>
      <w:spacing w:before="50" w:after="50"/>
      <w:jc w:val="center"/>
    </w:pPr>
    <w:rPr>
      <w:b/>
      <w:i/>
      <w:noProof w:val="0"/>
      <w:lang w:val="en-GB"/>
    </w:rPr>
  </w:style>
  <w:style w:type="paragraph" w:customStyle="1" w:styleId="FPHeading">
    <w:name w:val="FP Heading"/>
    <w:basedOn w:val="TableHeader"/>
    <w:rsid w:val="00072CAE"/>
  </w:style>
  <w:style w:type="paragraph" w:customStyle="1" w:styleId="FPText">
    <w:name w:val="FP Text"/>
    <w:basedOn w:val="Normal"/>
    <w:rsid w:val="00072CAE"/>
    <w:pPr>
      <w:ind w:left="568" w:right="425"/>
      <w:jc w:val="both"/>
    </w:pPr>
    <w:rPr>
      <w:noProof w:val="0"/>
      <w:lang w:val="en-GB"/>
    </w:rPr>
  </w:style>
  <w:style w:type="paragraph" w:customStyle="1" w:styleId="FPList">
    <w:name w:val="FP List"/>
    <w:basedOn w:val="FPText"/>
    <w:rsid w:val="00072CAE"/>
    <w:pPr>
      <w:numPr>
        <w:numId w:val="3"/>
      </w:numPr>
      <w:tabs>
        <w:tab w:val="clear" w:pos="360"/>
        <w:tab w:val="left" w:pos="851"/>
      </w:tabs>
      <w:spacing w:before="50"/>
      <w:ind w:left="851"/>
      <w:jc w:val="left"/>
    </w:pPr>
  </w:style>
  <w:style w:type="paragraph" w:customStyle="1" w:styleId="FPNames">
    <w:name w:val="FP Names"/>
    <w:basedOn w:val="Normal"/>
    <w:rsid w:val="00072CAE"/>
    <w:pPr>
      <w:jc w:val="center"/>
    </w:pPr>
    <w:rPr>
      <w:b/>
      <w:sz w:val="22"/>
    </w:rPr>
  </w:style>
  <w:style w:type="paragraph" w:customStyle="1" w:styleId="FPTitle">
    <w:name w:val="FP Title"/>
    <w:basedOn w:val="Normal"/>
    <w:rsid w:val="00072CAE"/>
    <w:pPr>
      <w:jc w:val="center"/>
    </w:pPr>
    <w:rPr>
      <w:b/>
      <w:caps/>
      <w:sz w:val="40"/>
    </w:rPr>
  </w:style>
  <w:style w:type="paragraph" w:styleId="Header">
    <w:name w:val="header"/>
    <w:basedOn w:val="Normal"/>
    <w:link w:val="HeaderChar"/>
    <w:uiPriority w:val="99"/>
    <w:rsid w:val="00072CAE"/>
  </w:style>
  <w:style w:type="paragraph" w:customStyle="1" w:styleId="Header1">
    <w:name w:val="Header1"/>
    <w:basedOn w:val="Header"/>
    <w:rsid w:val="00072CAE"/>
    <w:pPr>
      <w:jc w:val="center"/>
    </w:pPr>
    <w:rPr>
      <w:i/>
      <w:sz w:val="14"/>
    </w:rPr>
  </w:style>
  <w:style w:type="paragraph" w:customStyle="1" w:styleId="Header2">
    <w:name w:val="Header2"/>
    <w:basedOn w:val="Header"/>
    <w:rsid w:val="00072CAE"/>
    <w:pPr>
      <w:jc w:val="center"/>
    </w:pPr>
    <w:rPr>
      <w:b/>
      <w:sz w:val="22"/>
    </w:rPr>
  </w:style>
  <w:style w:type="paragraph" w:styleId="TOC1">
    <w:name w:val="toc 1"/>
    <w:basedOn w:val="Normal"/>
    <w:next w:val="Normal"/>
    <w:autoRedefine/>
    <w:uiPriority w:val="39"/>
    <w:rsid w:val="00072CAE"/>
    <w:pPr>
      <w:tabs>
        <w:tab w:val="right" w:leader="dot" w:pos="9638"/>
      </w:tabs>
      <w:spacing w:before="100"/>
    </w:pPr>
    <w:rPr>
      <w:b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072CAE"/>
    <w:pPr>
      <w:tabs>
        <w:tab w:val="right" w:leader="dot" w:pos="9638"/>
      </w:tabs>
      <w:spacing w:before="50"/>
    </w:pPr>
    <w:rPr>
      <w:caps/>
      <w:sz w:val="22"/>
    </w:rPr>
  </w:style>
  <w:style w:type="paragraph" w:styleId="TOC3">
    <w:name w:val="toc 3"/>
    <w:basedOn w:val="Normal"/>
    <w:next w:val="Normal"/>
    <w:autoRedefine/>
    <w:uiPriority w:val="39"/>
    <w:rsid w:val="00072CAE"/>
    <w:pPr>
      <w:tabs>
        <w:tab w:val="right" w:leader="dot" w:pos="9638"/>
      </w:tabs>
      <w:spacing w:before="25"/>
    </w:pPr>
    <w:rPr>
      <w:caps/>
    </w:rPr>
  </w:style>
  <w:style w:type="paragraph" w:customStyle="1" w:styleId="Heading0">
    <w:name w:val="Heading 0"/>
    <w:basedOn w:val="TableHeader"/>
    <w:rsid w:val="00072CAE"/>
    <w:rPr>
      <w:sz w:val="24"/>
    </w:rPr>
  </w:style>
  <w:style w:type="paragraph" w:styleId="TOC4">
    <w:name w:val="toc 4"/>
    <w:basedOn w:val="Normal"/>
    <w:next w:val="Normal"/>
    <w:autoRedefine/>
    <w:semiHidden/>
    <w:rsid w:val="00072CAE"/>
    <w:pPr>
      <w:ind w:left="600"/>
    </w:pPr>
  </w:style>
  <w:style w:type="paragraph" w:styleId="TOC5">
    <w:name w:val="toc 5"/>
    <w:basedOn w:val="Normal"/>
    <w:next w:val="Normal"/>
    <w:autoRedefine/>
    <w:semiHidden/>
    <w:rsid w:val="00072CAE"/>
    <w:pPr>
      <w:ind w:left="800"/>
    </w:pPr>
  </w:style>
  <w:style w:type="paragraph" w:styleId="TOC6">
    <w:name w:val="toc 6"/>
    <w:basedOn w:val="Normal"/>
    <w:next w:val="Normal"/>
    <w:autoRedefine/>
    <w:semiHidden/>
    <w:rsid w:val="00072CAE"/>
    <w:pPr>
      <w:ind w:left="1000"/>
    </w:pPr>
  </w:style>
  <w:style w:type="paragraph" w:styleId="TOC7">
    <w:name w:val="toc 7"/>
    <w:basedOn w:val="Normal"/>
    <w:next w:val="Normal"/>
    <w:autoRedefine/>
    <w:semiHidden/>
    <w:rsid w:val="00072CAE"/>
    <w:pPr>
      <w:ind w:left="1200"/>
    </w:pPr>
  </w:style>
  <w:style w:type="paragraph" w:styleId="TOC8">
    <w:name w:val="toc 8"/>
    <w:basedOn w:val="Normal"/>
    <w:next w:val="Normal"/>
    <w:autoRedefine/>
    <w:semiHidden/>
    <w:rsid w:val="00072CAE"/>
    <w:pPr>
      <w:ind w:left="1400"/>
    </w:pPr>
  </w:style>
  <w:style w:type="paragraph" w:styleId="TOC9">
    <w:name w:val="toc 9"/>
    <w:basedOn w:val="Normal"/>
    <w:next w:val="Normal"/>
    <w:autoRedefine/>
    <w:semiHidden/>
    <w:rsid w:val="00072CAE"/>
    <w:pPr>
      <w:ind w:left="1600"/>
    </w:pPr>
  </w:style>
  <w:style w:type="paragraph" w:customStyle="1" w:styleId="BodyList123">
    <w:name w:val="Body List 123"/>
    <w:basedOn w:val="BodyText"/>
    <w:rsid w:val="00072CAE"/>
    <w:pPr>
      <w:numPr>
        <w:numId w:val="13"/>
      </w:numPr>
      <w:tabs>
        <w:tab w:val="clear" w:pos="567"/>
        <w:tab w:val="num" w:pos="1276"/>
      </w:tabs>
      <w:ind w:left="1276" w:hanging="42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14"/>
    <w:rPr>
      <w:rFonts w:ascii="Tahoma" w:hAnsi="Tahoma" w:cs="Tahoma"/>
      <w:noProof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83C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E2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0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6E9"/>
    <w:rPr>
      <w:rFonts w:ascii="Verdana" w:hAnsi="Verdana"/>
      <w:noProof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6E9"/>
    <w:rPr>
      <w:rFonts w:ascii="Verdana" w:hAnsi="Verdana"/>
      <w:b/>
      <w:bCs/>
      <w:noProof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823CF"/>
    <w:rPr>
      <w:rFonts w:ascii="Times New Roman" w:eastAsiaTheme="minorHAnsi" w:hAnsi="Times New Roman"/>
      <w:noProof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3E3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0DBD"/>
    <w:pPr>
      <w:pBdr>
        <w:bottom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0D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60DBD"/>
    <w:pPr>
      <w:pBdr>
        <w:top w:val="single" w:sz="6" w:space="1" w:color="auto"/>
      </w:pBdr>
      <w:jc w:val="center"/>
    </w:pPr>
    <w:rPr>
      <w:rFonts w:ascii="Arial" w:hAnsi="Arial" w:cs="Arial"/>
      <w:noProof w:val="0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60DBD"/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353C0"/>
    <w:rPr>
      <w:rFonts w:ascii="Verdana" w:hAnsi="Verdana"/>
      <w:noProof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353C0"/>
    <w:rPr>
      <w:rFonts w:ascii="Verdana" w:hAnsi="Verdana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9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3D75B-E24A-43C6-B299-6E39D219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LHC Engineering Specification</vt:lpstr>
    </vt:vector>
  </TitlesOfParts>
  <Company>CERN</Company>
  <LinksUpToDate>false</LinksUpToDate>
  <CharactersWithSpaces>4480</CharactersWithSpaces>
  <SharedDoc>false</SharedDoc>
  <HLinks>
    <vt:vector size="6" baseType="variant">
      <vt:variant>
        <vt:i4>2621559</vt:i4>
      </vt:variant>
      <vt:variant>
        <vt:i4>2091</vt:i4>
      </vt:variant>
      <vt:variant>
        <vt:i4>1025</vt:i4>
      </vt:variant>
      <vt:variant>
        <vt:i4>1</vt:i4>
      </vt:variant>
      <vt:variant>
        <vt:lpwstr>DevelopmentArea\Graphics\logoLHCtemplate.wmf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LHC Engineering Specification</dc:title>
  <dc:creator>Paolo Fessia</dc:creator>
  <dc:description>Macro Update Doc Number added 1999-09-23. _x000d_
M. Mottier_x000d_
Adapted to Office XP on 2003-05-05. Automatic update of page numbers when saving the document has been removed_x000d_
M. Mottier</dc:description>
  <cp:lastModifiedBy>Carlo Santini x 05149V</cp:lastModifiedBy>
  <cp:revision>3</cp:revision>
  <cp:lastPrinted>2016-07-25T16:59:00Z</cp:lastPrinted>
  <dcterms:created xsi:type="dcterms:W3CDTF">2017-06-26T15:24:00Z</dcterms:created>
  <dcterms:modified xsi:type="dcterms:W3CDTF">2017-06-26T15:24:00Z</dcterms:modified>
</cp:coreProperties>
</file>