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1D21" w14:textId="77777777" w:rsidR="0060275B" w:rsidRDefault="0060275B" w:rsidP="0060275B">
      <w:pPr>
        <w:jc w:val="center"/>
        <w:rPr>
          <w:rFonts w:ascii="Arial" w:hAnsi="Arial" w:cs="Arial"/>
          <w:b/>
          <w:sz w:val="40"/>
          <w:szCs w:val="40"/>
        </w:rPr>
      </w:pPr>
    </w:p>
    <w:p w14:paraId="680D6E42" w14:textId="77777777" w:rsidR="0060275B" w:rsidRDefault="0060275B" w:rsidP="0060275B">
      <w:pPr>
        <w:jc w:val="center"/>
        <w:rPr>
          <w:rFonts w:ascii="Arial" w:hAnsi="Arial" w:cs="Arial"/>
          <w:b/>
          <w:sz w:val="40"/>
          <w:szCs w:val="40"/>
        </w:rPr>
      </w:pPr>
    </w:p>
    <w:p w14:paraId="6A2A545D" w14:textId="5576C86B" w:rsidR="00234031" w:rsidRDefault="0033356C" w:rsidP="0060275B">
      <w:pPr>
        <w:jc w:val="center"/>
        <w:rPr>
          <w:rFonts w:ascii="Arial" w:hAnsi="Arial" w:cs="Arial"/>
          <w:b/>
          <w:sz w:val="40"/>
          <w:szCs w:val="40"/>
        </w:rPr>
      </w:pPr>
      <w:r w:rsidRPr="000C3FAF">
        <w:rPr>
          <w:b/>
          <w:noProof/>
          <w:sz w:val="40"/>
          <w:szCs w:val="40"/>
        </w:rPr>
        <w:drawing>
          <wp:inline distT="0" distB="0" distL="0" distR="0" wp14:anchorId="48F38AA3" wp14:editId="421A59EB">
            <wp:extent cx="4055623" cy="1914477"/>
            <wp:effectExtent l="0" t="0" r="2540" b="0"/>
            <wp:docPr id="71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5103" b="-8150"/>
                    <a:stretch/>
                  </pic:blipFill>
                  <pic:spPr bwMode="auto">
                    <a:xfrm>
                      <a:off x="0" y="0"/>
                      <a:ext cx="4057610" cy="191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C40E3" w14:textId="31BDB1BF" w:rsidR="0060275B" w:rsidRPr="001445A8" w:rsidRDefault="0060275B" w:rsidP="0060275B">
      <w:pPr>
        <w:jc w:val="center"/>
        <w:rPr>
          <w:rFonts w:ascii="Arial" w:hAnsi="Arial" w:cs="Arial"/>
          <w:b/>
          <w:sz w:val="40"/>
          <w:szCs w:val="40"/>
        </w:rPr>
      </w:pPr>
    </w:p>
    <w:p w14:paraId="383804A5" w14:textId="77777777" w:rsidR="0060275B" w:rsidRPr="001445A8" w:rsidRDefault="0060275B" w:rsidP="006027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</w:t>
      </w:r>
      <w:r w:rsidRPr="001445A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HL-LHC Accelerator Upgrade Project</w:t>
      </w:r>
    </w:p>
    <w:p w14:paraId="5816F067" w14:textId="77777777" w:rsidR="0060275B" w:rsidRPr="001445A8" w:rsidRDefault="0060275B" w:rsidP="006027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03117DAF" w14:textId="77777777" w:rsidR="0060275B" w:rsidRPr="001445A8" w:rsidRDefault="0060275B" w:rsidP="006027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24741706" w14:textId="3FB2F7A1" w:rsidR="0060275B" w:rsidRPr="00D65B19" w:rsidRDefault="008103D2" w:rsidP="00D65B19">
      <w:pPr>
        <w:pStyle w:val="Header"/>
        <w:tabs>
          <w:tab w:val="right" w:pos="9963"/>
        </w:tabs>
        <w:spacing w:before="120"/>
        <w:ind w:right="-11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MQXFA Electrical QA</w:t>
      </w:r>
    </w:p>
    <w:p w14:paraId="46B9439D" w14:textId="77777777" w:rsidR="0060275B" w:rsidRPr="0060275B" w:rsidRDefault="0060275B" w:rsidP="0060275B">
      <w:pPr>
        <w:rPr>
          <w:rFonts w:ascii="Arial" w:hAnsi="Arial" w:cs="Arial"/>
          <w:sz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0275B" w:rsidRPr="0060275B" w14:paraId="3CB7BD13" w14:textId="77777777" w:rsidTr="0060275B">
        <w:tc>
          <w:tcPr>
            <w:tcW w:w="8630" w:type="dxa"/>
          </w:tcPr>
          <w:p w14:paraId="20D9E39A" w14:textId="6072A1B3" w:rsidR="0060275B" w:rsidRDefault="0060275B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60275B">
              <w:rPr>
                <w:rFonts w:ascii="Arial" w:hAnsi="Arial" w:cs="Arial"/>
                <w:b/>
                <w:bCs/>
                <w:sz w:val="18"/>
              </w:rPr>
              <w:t>Prepared by:</w:t>
            </w:r>
          </w:p>
          <w:p w14:paraId="28B23662" w14:textId="77777777" w:rsidR="00B61D37" w:rsidRDefault="00B61D37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14:paraId="49EB359A" w14:textId="77777777" w:rsidR="008103D2" w:rsidRDefault="00B61D37" w:rsidP="0060275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65B19">
              <w:rPr>
                <w:rFonts w:ascii="Arial" w:hAnsi="Arial" w:cs="Arial"/>
                <w:sz w:val="20"/>
              </w:rPr>
              <w:t>Guram Chlachidze US HL-LHC AUP 302.2.11 Manager, FNAL</w:t>
            </w:r>
          </w:p>
          <w:p w14:paraId="4B70AD5E" w14:textId="57C09628" w:rsidR="001068D0" w:rsidRPr="00B61D37" w:rsidRDefault="001068D0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0"/>
              </w:rPr>
              <w:t>Carlo Santini, US HL-LHC AUP, FNAL</w:t>
            </w:r>
          </w:p>
        </w:tc>
      </w:tr>
      <w:tr w:rsidR="0060275B" w:rsidRPr="0060275B" w14:paraId="491A18E2" w14:textId="77777777" w:rsidTr="0060275B">
        <w:tc>
          <w:tcPr>
            <w:tcW w:w="8630" w:type="dxa"/>
          </w:tcPr>
          <w:p w14:paraId="67F91C57" w14:textId="254B41E4" w:rsidR="005355D9" w:rsidRDefault="0060275B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60275B">
              <w:rPr>
                <w:rFonts w:ascii="Arial" w:hAnsi="Arial" w:cs="Arial"/>
                <w:b/>
                <w:bCs/>
                <w:sz w:val="18"/>
              </w:rPr>
              <w:t xml:space="preserve">Reviewed by: </w:t>
            </w:r>
          </w:p>
          <w:p w14:paraId="532B7EE6" w14:textId="77777777" w:rsidR="00B61D37" w:rsidRPr="00B61D37" w:rsidRDefault="00B61D37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14:paraId="5C7D2C51" w14:textId="578265CB" w:rsidR="00D65B19" w:rsidRPr="005355D9" w:rsidRDefault="00B61D37" w:rsidP="0060275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65B19">
              <w:rPr>
                <w:rFonts w:ascii="Arial" w:hAnsi="Arial" w:cs="Arial"/>
                <w:sz w:val="20"/>
              </w:rPr>
              <w:t>Giorgio Ambrosio, US HL-LHC AUP L2 Manager, FNAL</w:t>
            </w:r>
          </w:p>
        </w:tc>
      </w:tr>
      <w:tr w:rsidR="0060275B" w:rsidRPr="0060275B" w14:paraId="5AF934D9" w14:textId="77777777" w:rsidTr="0060275B">
        <w:tc>
          <w:tcPr>
            <w:tcW w:w="8630" w:type="dxa"/>
          </w:tcPr>
          <w:p w14:paraId="093980CE" w14:textId="77777777" w:rsidR="0060275B" w:rsidRPr="0060275B" w:rsidRDefault="0060275B" w:rsidP="0060275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60275B">
              <w:rPr>
                <w:rFonts w:ascii="Arial" w:hAnsi="Arial" w:cs="Arial"/>
                <w:b/>
                <w:bCs/>
                <w:sz w:val="18"/>
              </w:rPr>
              <w:t>Approved by:</w:t>
            </w:r>
          </w:p>
          <w:p w14:paraId="3C4C874A" w14:textId="0BE3D1BE" w:rsidR="008103D2" w:rsidRDefault="008103D2" w:rsidP="005355D9">
            <w:pPr>
              <w:spacing w:after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14:paraId="2645B338" w14:textId="4F010136" w:rsidR="0060275B" w:rsidRPr="00D65B19" w:rsidRDefault="0060275B" w:rsidP="0060275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5BF98A8" w14:textId="43A27122" w:rsidR="0060275B" w:rsidRPr="0060275B" w:rsidRDefault="0060275B" w:rsidP="0060275B">
      <w:pPr>
        <w:rPr>
          <w:rFonts w:ascii="Arial" w:hAnsi="Arial" w:cs="Arial"/>
          <w:color w:val="000000"/>
          <w:sz w:val="20"/>
        </w:rPr>
      </w:pPr>
    </w:p>
    <w:p w14:paraId="42501AE8" w14:textId="51AAC927" w:rsidR="0060275B" w:rsidRDefault="0060275B" w:rsidP="0060275B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60275B">
        <w:rPr>
          <w:rFonts w:ascii="Arial" w:hAnsi="Arial" w:cs="Arial"/>
          <w:b/>
          <w:color w:val="000000"/>
          <w:sz w:val="20"/>
          <w:u w:val="single"/>
        </w:rPr>
        <w:t>Revision History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900"/>
        <w:gridCol w:w="900"/>
        <w:gridCol w:w="6701"/>
      </w:tblGrid>
      <w:tr w:rsidR="0060275B" w:rsidRPr="0060275B" w14:paraId="669A808F" w14:textId="77777777" w:rsidTr="005355D9">
        <w:trPr>
          <w:jc w:val="center"/>
        </w:trPr>
        <w:tc>
          <w:tcPr>
            <w:tcW w:w="1075" w:type="dxa"/>
          </w:tcPr>
          <w:p w14:paraId="7F8219E6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0275B">
              <w:rPr>
                <w:rFonts w:ascii="Arial" w:hAnsi="Arial" w:cs="Arial"/>
                <w:b/>
                <w:color w:val="000000"/>
                <w:sz w:val="20"/>
              </w:rPr>
              <w:t>Revision</w:t>
            </w:r>
          </w:p>
        </w:tc>
        <w:tc>
          <w:tcPr>
            <w:tcW w:w="900" w:type="dxa"/>
          </w:tcPr>
          <w:p w14:paraId="3D287947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0275B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900" w:type="dxa"/>
          </w:tcPr>
          <w:p w14:paraId="54C161D9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0275B">
              <w:rPr>
                <w:rFonts w:ascii="Arial" w:hAnsi="Arial" w:cs="Arial"/>
                <w:b/>
                <w:color w:val="000000"/>
                <w:sz w:val="20"/>
              </w:rPr>
              <w:t>Section No.</w:t>
            </w:r>
          </w:p>
        </w:tc>
        <w:tc>
          <w:tcPr>
            <w:tcW w:w="6701" w:type="dxa"/>
          </w:tcPr>
          <w:p w14:paraId="19D39F7F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0275B">
              <w:rPr>
                <w:rFonts w:ascii="Arial" w:hAnsi="Arial" w:cs="Arial"/>
                <w:b/>
                <w:color w:val="000000"/>
                <w:sz w:val="20"/>
              </w:rPr>
              <w:t>Revision Description</w:t>
            </w:r>
          </w:p>
        </w:tc>
      </w:tr>
      <w:tr w:rsidR="0060275B" w:rsidRPr="0060275B" w14:paraId="157743EC" w14:textId="77777777" w:rsidTr="005355D9">
        <w:trPr>
          <w:jc w:val="center"/>
        </w:trPr>
        <w:tc>
          <w:tcPr>
            <w:tcW w:w="1075" w:type="dxa"/>
          </w:tcPr>
          <w:p w14:paraId="5042DB58" w14:textId="77777777" w:rsidR="0060275B" w:rsidRPr="005355D9" w:rsidRDefault="0060275B" w:rsidP="0060275B">
            <w:pPr>
              <w:spacing w:before="40" w:after="0"/>
              <w:jc w:val="center"/>
              <w:rPr>
                <w:rFonts w:ascii="Arial" w:hAnsi="Arial" w:cs="Arial"/>
                <w:sz w:val="20"/>
              </w:rPr>
            </w:pPr>
            <w:r w:rsidRPr="005355D9">
              <w:rPr>
                <w:rFonts w:ascii="Arial" w:hAnsi="Arial" w:cs="Arial"/>
                <w:sz w:val="20"/>
              </w:rPr>
              <w:t>v0</w:t>
            </w:r>
          </w:p>
        </w:tc>
        <w:tc>
          <w:tcPr>
            <w:tcW w:w="900" w:type="dxa"/>
          </w:tcPr>
          <w:p w14:paraId="2FE5A04D" w14:textId="7B2085F8" w:rsidR="0060275B" w:rsidRPr="005355D9" w:rsidRDefault="008103D2" w:rsidP="0060275B">
            <w:pPr>
              <w:spacing w:before="4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6/27</w:t>
            </w:r>
            <w:r w:rsidR="005355D9" w:rsidRPr="005355D9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900" w:type="dxa"/>
          </w:tcPr>
          <w:p w14:paraId="174381F1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275B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6701" w:type="dxa"/>
          </w:tcPr>
          <w:p w14:paraId="13DCB778" w14:textId="77777777" w:rsidR="0060275B" w:rsidRPr="0060275B" w:rsidRDefault="0060275B" w:rsidP="0060275B">
            <w:pPr>
              <w:spacing w:before="40" w:after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0275B">
              <w:rPr>
                <w:rFonts w:ascii="Arial" w:hAnsi="Arial" w:cs="Arial"/>
                <w:color w:val="000000"/>
                <w:sz w:val="20"/>
              </w:rPr>
              <w:t>Initial Release</w:t>
            </w:r>
          </w:p>
        </w:tc>
      </w:tr>
      <w:tr w:rsidR="0060275B" w:rsidRPr="0060275B" w14:paraId="7B9F4A63" w14:textId="77777777" w:rsidTr="005355D9">
        <w:trPr>
          <w:jc w:val="center"/>
        </w:trPr>
        <w:tc>
          <w:tcPr>
            <w:tcW w:w="1075" w:type="dxa"/>
          </w:tcPr>
          <w:p w14:paraId="1B757999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04C6934A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510D33E8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1" w:type="dxa"/>
          </w:tcPr>
          <w:p w14:paraId="028D23B3" w14:textId="77777777" w:rsidR="0060275B" w:rsidRPr="0060275B" w:rsidRDefault="0060275B" w:rsidP="0060275B">
            <w:pPr>
              <w:spacing w:before="40"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275B" w:rsidRPr="0060275B" w14:paraId="6C2613CA" w14:textId="77777777" w:rsidTr="005355D9">
        <w:trPr>
          <w:trHeight w:val="162"/>
          <w:jc w:val="center"/>
        </w:trPr>
        <w:tc>
          <w:tcPr>
            <w:tcW w:w="1075" w:type="dxa"/>
          </w:tcPr>
          <w:p w14:paraId="28F5B94C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5D2506E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2064722A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1" w:type="dxa"/>
          </w:tcPr>
          <w:p w14:paraId="487C85CE" w14:textId="77777777" w:rsidR="0060275B" w:rsidRPr="0060275B" w:rsidRDefault="0060275B" w:rsidP="0060275B">
            <w:pPr>
              <w:spacing w:before="40"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275B" w:rsidRPr="0060275B" w14:paraId="1D7D8ED0" w14:textId="77777777" w:rsidTr="005355D9">
        <w:trPr>
          <w:jc w:val="center"/>
        </w:trPr>
        <w:tc>
          <w:tcPr>
            <w:tcW w:w="1075" w:type="dxa"/>
          </w:tcPr>
          <w:p w14:paraId="0BD21210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150BB606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7D52BF38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1" w:type="dxa"/>
          </w:tcPr>
          <w:p w14:paraId="6A7ECCA4" w14:textId="77777777" w:rsidR="0060275B" w:rsidRPr="0060275B" w:rsidRDefault="0060275B" w:rsidP="0060275B">
            <w:pPr>
              <w:spacing w:before="40"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275B" w:rsidRPr="0060275B" w14:paraId="3841FC38" w14:textId="77777777" w:rsidTr="005355D9">
        <w:trPr>
          <w:jc w:val="center"/>
        </w:trPr>
        <w:tc>
          <w:tcPr>
            <w:tcW w:w="1075" w:type="dxa"/>
          </w:tcPr>
          <w:p w14:paraId="74DC963B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4D7C3903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14:paraId="31A4115E" w14:textId="77777777" w:rsidR="0060275B" w:rsidRPr="0060275B" w:rsidRDefault="0060275B" w:rsidP="0060275B">
            <w:pPr>
              <w:spacing w:before="4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01" w:type="dxa"/>
          </w:tcPr>
          <w:p w14:paraId="7E3AFE7D" w14:textId="77777777" w:rsidR="0060275B" w:rsidRPr="0060275B" w:rsidRDefault="0060275B" w:rsidP="0060275B">
            <w:pPr>
              <w:spacing w:before="40"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4782355" w14:textId="6FC4A64E" w:rsidR="000E59B3" w:rsidRPr="0060275B" w:rsidRDefault="000E59B3" w:rsidP="0060275B">
      <w:pPr>
        <w:spacing w:after="0"/>
        <w:jc w:val="left"/>
        <w:rPr>
          <w:color w:val="000000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</w:rPr>
        <w:id w:val="-362904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C40FF7" w14:textId="45615218" w:rsidR="005723A5" w:rsidRDefault="005723A5">
          <w:pPr>
            <w:pStyle w:val="TOCHeading"/>
          </w:pPr>
          <w:r>
            <w:t>Contents</w:t>
          </w:r>
        </w:p>
        <w:p w14:paraId="58AB8580" w14:textId="62D9D868" w:rsidR="00A26879" w:rsidRDefault="005723A5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38527" w:history="1">
            <w:r w:rsidR="00A26879" w:rsidRPr="004325DD">
              <w:rPr>
                <w:rStyle w:val="Hyperlink"/>
                <w:noProof/>
                <w:lang w:val="en-GB"/>
              </w:rPr>
              <w:t>1</w:t>
            </w:r>
            <w:r w:rsidR="00A2687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879" w:rsidRPr="004325DD">
              <w:rPr>
                <w:rStyle w:val="Hyperlink"/>
                <w:noProof/>
                <w:lang w:val="en-GB"/>
              </w:rPr>
              <w:t>Comments</w:t>
            </w:r>
            <w:r w:rsidR="00A26879">
              <w:rPr>
                <w:noProof/>
                <w:webHidden/>
              </w:rPr>
              <w:tab/>
            </w:r>
            <w:r w:rsidR="00A26879">
              <w:rPr>
                <w:noProof/>
                <w:webHidden/>
              </w:rPr>
              <w:fldChar w:fldCharType="begin"/>
            </w:r>
            <w:r w:rsidR="00A26879">
              <w:rPr>
                <w:noProof/>
                <w:webHidden/>
              </w:rPr>
              <w:instrText xml:space="preserve"> PAGEREF _Toc486338527 \h </w:instrText>
            </w:r>
            <w:r w:rsidR="00A26879">
              <w:rPr>
                <w:noProof/>
                <w:webHidden/>
              </w:rPr>
            </w:r>
            <w:r w:rsidR="00A26879">
              <w:rPr>
                <w:noProof/>
                <w:webHidden/>
              </w:rPr>
              <w:fldChar w:fldCharType="separate"/>
            </w:r>
            <w:r w:rsidR="00A26879">
              <w:rPr>
                <w:noProof/>
                <w:webHidden/>
              </w:rPr>
              <w:t>3</w:t>
            </w:r>
            <w:r w:rsidR="00A26879">
              <w:rPr>
                <w:noProof/>
                <w:webHidden/>
              </w:rPr>
              <w:fldChar w:fldCharType="end"/>
            </w:r>
          </w:hyperlink>
        </w:p>
        <w:p w14:paraId="472D76B6" w14:textId="2F316492" w:rsidR="00A26879" w:rsidRDefault="00991FF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86338528" w:history="1">
            <w:r w:rsidR="00A26879" w:rsidRPr="004325DD">
              <w:rPr>
                <w:rStyle w:val="Hyperlink"/>
                <w:noProof/>
                <w:lang w:val="en-GB"/>
              </w:rPr>
              <w:t>2</w:t>
            </w:r>
            <w:r w:rsidR="00A2687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879" w:rsidRPr="004325DD">
              <w:rPr>
                <w:rStyle w:val="Hyperlink"/>
                <w:noProof/>
                <w:lang w:val="en-GB"/>
              </w:rPr>
              <w:t>Test parameters</w:t>
            </w:r>
            <w:r w:rsidR="00A26879">
              <w:rPr>
                <w:noProof/>
                <w:webHidden/>
              </w:rPr>
              <w:tab/>
            </w:r>
            <w:r w:rsidR="00A26879">
              <w:rPr>
                <w:noProof/>
                <w:webHidden/>
              </w:rPr>
              <w:fldChar w:fldCharType="begin"/>
            </w:r>
            <w:r w:rsidR="00A26879">
              <w:rPr>
                <w:noProof/>
                <w:webHidden/>
              </w:rPr>
              <w:instrText xml:space="preserve"> PAGEREF _Toc486338528 \h </w:instrText>
            </w:r>
            <w:r w:rsidR="00A26879">
              <w:rPr>
                <w:noProof/>
                <w:webHidden/>
              </w:rPr>
            </w:r>
            <w:r w:rsidR="00A26879">
              <w:rPr>
                <w:noProof/>
                <w:webHidden/>
              </w:rPr>
              <w:fldChar w:fldCharType="separate"/>
            </w:r>
            <w:r w:rsidR="00A26879">
              <w:rPr>
                <w:noProof/>
                <w:webHidden/>
              </w:rPr>
              <w:t>3</w:t>
            </w:r>
            <w:r w:rsidR="00A26879">
              <w:rPr>
                <w:noProof/>
                <w:webHidden/>
              </w:rPr>
              <w:fldChar w:fldCharType="end"/>
            </w:r>
          </w:hyperlink>
        </w:p>
        <w:p w14:paraId="362FFD95" w14:textId="69D3EB2F" w:rsidR="00A26879" w:rsidRDefault="00991FF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86338529" w:history="1">
            <w:r w:rsidR="00A26879" w:rsidRPr="004325DD">
              <w:rPr>
                <w:rStyle w:val="Hyperlink"/>
                <w:noProof/>
                <w:lang w:val="en-GB"/>
              </w:rPr>
              <w:t>3</w:t>
            </w:r>
            <w:r w:rsidR="00A2687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879" w:rsidRPr="004325DD">
              <w:rPr>
                <w:rStyle w:val="Hyperlink"/>
                <w:noProof/>
                <w:lang w:val="en-GB"/>
              </w:rPr>
              <w:t>Tests at room temperature, magnet not connected to the header assembly yet</w:t>
            </w:r>
            <w:r w:rsidR="00A26879">
              <w:rPr>
                <w:noProof/>
                <w:webHidden/>
              </w:rPr>
              <w:tab/>
            </w:r>
            <w:r w:rsidR="00A26879">
              <w:rPr>
                <w:noProof/>
                <w:webHidden/>
              </w:rPr>
              <w:fldChar w:fldCharType="begin"/>
            </w:r>
            <w:r w:rsidR="00A26879">
              <w:rPr>
                <w:noProof/>
                <w:webHidden/>
              </w:rPr>
              <w:instrText xml:space="preserve"> PAGEREF _Toc486338529 \h </w:instrText>
            </w:r>
            <w:r w:rsidR="00A26879">
              <w:rPr>
                <w:noProof/>
                <w:webHidden/>
              </w:rPr>
            </w:r>
            <w:r w:rsidR="00A26879">
              <w:rPr>
                <w:noProof/>
                <w:webHidden/>
              </w:rPr>
              <w:fldChar w:fldCharType="separate"/>
            </w:r>
            <w:r w:rsidR="00A26879">
              <w:rPr>
                <w:noProof/>
                <w:webHidden/>
              </w:rPr>
              <w:t>3</w:t>
            </w:r>
            <w:r w:rsidR="00A26879">
              <w:rPr>
                <w:noProof/>
                <w:webHidden/>
              </w:rPr>
              <w:fldChar w:fldCharType="end"/>
            </w:r>
          </w:hyperlink>
        </w:p>
        <w:p w14:paraId="6A201252" w14:textId="493E0B04" w:rsidR="00A26879" w:rsidRDefault="00991FF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86338530" w:history="1">
            <w:r w:rsidR="00A26879" w:rsidRPr="004325DD">
              <w:rPr>
                <w:rStyle w:val="Hyperlink"/>
                <w:noProof/>
                <w:lang w:val="en-GB"/>
              </w:rPr>
              <w:t>4</w:t>
            </w:r>
            <w:r w:rsidR="00A2687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879" w:rsidRPr="004325DD">
              <w:rPr>
                <w:rStyle w:val="Hyperlink"/>
                <w:noProof/>
                <w:lang w:val="en-GB"/>
              </w:rPr>
              <w:t>Tests after cool-down to 1.9 K</w:t>
            </w:r>
            <w:r w:rsidR="00A26879">
              <w:rPr>
                <w:noProof/>
                <w:webHidden/>
              </w:rPr>
              <w:tab/>
            </w:r>
            <w:r w:rsidR="00A26879">
              <w:rPr>
                <w:noProof/>
                <w:webHidden/>
              </w:rPr>
              <w:fldChar w:fldCharType="begin"/>
            </w:r>
            <w:r w:rsidR="00A26879">
              <w:rPr>
                <w:noProof/>
                <w:webHidden/>
              </w:rPr>
              <w:instrText xml:space="preserve"> PAGEREF _Toc486338530 \h </w:instrText>
            </w:r>
            <w:r w:rsidR="00A26879">
              <w:rPr>
                <w:noProof/>
                <w:webHidden/>
              </w:rPr>
            </w:r>
            <w:r w:rsidR="00A26879">
              <w:rPr>
                <w:noProof/>
                <w:webHidden/>
              </w:rPr>
              <w:fldChar w:fldCharType="separate"/>
            </w:r>
            <w:r w:rsidR="00A26879">
              <w:rPr>
                <w:noProof/>
                <w:webHidden/>
              </w:rPr>
              <w:t>3</w:t>
            </w:r>
            <w:r w:rsidR="00A26879">
              <w:rPr>
                <w:noProof/>
                <w:webHidden/>
              </w:rPr>
              <w:fldChar w:fldCharType="end"/>
            </w:r>
          </w:hyperlink>
        </w:p>
        <w:p w14:paraId="3E54C7DB" w14:textId="6EA8B16D" w:rsidR="00303320" w:rsidRDefault="005723A5" w:rsidP="003E5925">
          <w:pPr>
            <w:sectPr w:rsidR="00303320" w:rsidSect="005133C9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oddPage"/>
              <w:pgSz w:w="12240" w:h="15840" w:code="1"/>
              <w:pgMar w:top="950" w:right="1800" w:bottom="1152" w:left="1800" w:header="576" w:footer="288" w:gutter="0"/>
              <w:pgBorders>
                <w:top w:val="single" w:sz="8" w:space="1" w:color="auto"/>
                <w:left w:val="single" w:sz="8" w:space="31" w:color="auto"/>
                <w:bottom w:val="single" w:sz="8" w:space="31" w:color="auto"/>
                <w:right w:val="single" w:sz="8" w:space="31" w:color="auto"/>
              </w:pgBorders>
              <w:cols w:space="720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F336DCC" w14:textId="375C61E6" w:rsidR="00A26879" w:rsidRDefault="00A26879" w:rsidP="00A26879">
      <w:pPr>
        <w:pStyle w:val="Heading1"/>
        <w:rPr>
          <w:lang w:val="en-GB"/>
        </w:rPr>
      </w:pPr>
      <w:bookmarkStart w:id="0" w:name="_Toc486338527"/>
      <w:r>
        <w:rPr>
          <w:lang w:val="en-GB"/>
        </w:rPr>
        <w:lastRenderedPageBreak/>
        <w:t>Comments</w:t>
      </w:r>
      <w:bookmarkEnd w:id="0"/>
    </w:p>
    <w:p w14:paraId="6E24962F" w14:textId="77777777" w:rsidR="001068D0" w:rsidRPr="001068D0" w:rsidRDefault="001068D0" w:rsidP="001068D0">
      <w:pPr>
        <w:rPr>
          <w:lang w:val="en-GB"/>
        </w:rPr>
      </w:pPr>
    </w:p>
    <w:p w14:paraId="66650B8C" w14:textId="77777777" w:rsidR="001068D0" w:rsidRPr="00EE4F9E" w:rsidRDefault="001068D0" w:rsidP="001068D0">
      <w:pPr>
        <w:pStyle w:val="ListParagraph"/>
        <w:numPr>
          <w:ilvl w:val="0"/>
          <w:numId w:val="60"/>
        </w:numPr>
        <w:spacing w:after="0"/>
        <w:ind w:left="720"/>
        <w:rPr>
          <w:szCs w:val="22"/>
          <w:lang w:val="en-GB"/>
        </w:rPr>
      </w:pPr>
      <w:r w:rsidRPr="00EE4F9E">
        <w:rPr>
          <w:b/>
          <w:szCs w:val="22"/>
          <w:u w:val="single"/>
          <w:lang w:val="en-GB"/>
        </w:rPr>
        <w:t>Hipot tests</w:t>
      </w:r>
      <w:r w:rsidRPr="00EE4F9E">
        <w:rPr>
          <w:szCs w:val="22"/>
          <w:lang w:val="en-GB"/>
        </w:rPr>
        <w:t xml:space="preserve">: </w:t>
      </w:r>
    </w:p>
    <w:p w14:paraId="2DC0690D" w14:textId="59136581" w:rsidR="001068D0" w:rsidRPr="001068D0" w:rsidRDefault="001068D0" w:rsidP="001068D0">
      <w:pPr>
        <w:pStyle w:val="ListParagraph"/>
        <w:numPr>
          <w:ilvl w:val="0"/>
          <w:numId w:val="62"/>
        </w:numPr>
        <w:spacing w:after="0"/>
        <w:rPr>
          <w:color w:val="000000" w:themeColor="text1"/>
          <w:szCs w:val="22"/>
          <w:lang w:val="en-GB"/>
        </w:rPr>
      </w:pPr>
      <w:r w:rsidRPr="00EE4F9E">
        <w:rPr>
          <w:color w:val="000000" w:themeColor="text1"/>
          <w:szCs w:val="22"/>
          <w:lang w:val="en-GB"/>
        </w:rPr>
        <w:t>Power the component listed first, keep not tested components floating.</w:t>
      </w:r>
    </w:p>
    <w:p w14:paraId="498AD829" w14:textId="5463B827" w:rsidR="001068D0" w:rsidRPr="00EE4F9E" w:rsidRDefault="001068D0" w:rsidP="001068D0">
      <w:pPr>
        <w:pStyle w:val="ListParagraph"/>
        <w:numPr>
          <w:ilvl w:val="0"/>
          <w:numId w:val="62"/>
        </w:numPr>
        <w:spacing w:after="0"/>
        <w:rPr>
          <w:color w:val="000000" w:themeColor="text1"/>
          <w:szCs w:val="22"/>
          <w:lang w:val="en-GB"/>
        </w:rPr>
      </w:pPr>
      <w:r w:rsidRPr="00EE4F9E">
        <w:rPr>
          <w:color w:val="000000" w:themeColor="text1"/>
          <w:szCs w:val="22"/>
          <w:lang w:val="en-GB"/>
        </w:rPr>
        <w:t xml:space="preserve">Set the maximum leakage current threshold to </w:t>
      </w:r>
      <w:r w:rsidRPr="00EE4F9E">
        <w:rPr>
          <w:b/>
          <w:color w:val="000000" w:themeColor="text1"/>
          <w:szCs w:val="22"/>
          <w:lang w:val="en-GB"/>
        </w:rPr>
        <w:t>1 μA</w:t>
      </w:r>
      <w:r w:rsidRPr="00EE4F9E">
        <w:rPr>
          <w:color w:val="000000" w:themeColor="text1"/>
          <w:szCs w:val="22"/>
          <w:lang w:val="en-GB"/>
        </w:rPr>
        <w:t xml:space="preserve"> (10 μA when 1 μA does not work). The maximum leakage current must not be exceeded neithe</w:t>
      </w:r>
      <w:r>
        <w:rPr>
          <w:color w:val="000000" w:themeColor="text1"/>
          <w:szCs w:val="22"/>
          <w:lang w:val="en-GB"/>
        </w:rPr>
        <w:t>r during Ramp up nor at Plateau (30 s Plateau).</w:t>
      </w:r>
    </w:p>
    <w:p w14:paraId="451AD7D6" w14:textId="5AD72E4F" w:rsidR="00A26879" w:rsidRDefault="00A26879" w:rsidP="00A26879">
      <w:pPr>
        <w:rPr>
          <w:sz w:val="24"/>
          <w:szCs w:val="24"/>
          <w:lang w:val="en-GB"/>
        </w:rPr>
      </w:pPr>
    </w:p>
    <w:p w14:paraId="31D71678" w14:textId="63C0AC85" w:rsidR="00A26879" w:rsidRPr="005A56E9" w:rsidRDefault="00A26879" w:rsidP="00A26879">
      <w:pPr>
        <w:pStyle w:val="Heading1"/>
        <w:rPr>
          <w:lang w:val="en-GB"/>
        </w:rPr>
      </w:pPr>
      <w:bookmarkStart w:id="1" w:name="_Toc486338528"/>
      <w:r>
        <w:rPr>
          <w:lang w:val="en-GB"/>
        </w:rPr>
        <w:t>Test parameters</w:t>
      </w:r>
      <w:bookmarkEnd w:id="1"/>
    </w:p>
    <w:p w14:paraId="2385B863" w14:textId="77777777" w:rsidR="00A26879" w:rsidRDefault="00A26879" w:rsidP="00A26879">
      <w:pPr>
        <w:rPr>
          <w:sz w:val="24"/>
          <w:szCs w:val="24"/>
          <w:lang w:val="en-GB"/>
        </w:rPr>
      </w:pPr>
    </w:p>
    <w:p w14:paraId="5BFF69AE" w14:textId="77777777" w:rsidR="00A26879" w:rsidRPr="00A26879" w:rsidRDefault="00A26879" w:rsidP="00A26879">
      <w:pPr>
        <w:pStyle w:val="ListParagraph"/>
        <w:numPr>
          <w:ilvl w:val="0"/>
          <w:numId w:val="60"/>
        </w:numPr>
        <w:spacing w:after="0"/>
        <w:rPr>
          <w:szCs w:val="22"/>
          <w:lang w:val="en-GB"/>
        </w:rPr>
      </w:pPr>
      <w:r w:rsidRPr="00A26879">
        <w:rPr>
          <w:szCs w:val="22"/>
          <w:lang w:val="en-GB"/>
        </w:rPr>
        <w:t>Magnet inductance (L&amp;Q) measurements at 20 Hz, 100 Hz and 1000 Hz</w:t>
      </w:r>
    </w:p>
    <w:p w14:paraId="70862F7E" w14:textId="2B9D3386" w:rsidR="00A26879" w:rsidRPr="00A26879" w:rsidRDefault="00A26879" w:rsidP="00A26879">
      <w:pPr>
        <w:pStyle w:val="ListParagraph"/>
        <w:numPr>
          <w:ilvl w:val="0"/>
          <w:numId w:val="60"/>
        </w:numPr>
        <w:spacing w:after="0"/>
        <w:rPr>
          <w:szCs w:val="22"/>
          <w:lang w:val="en-GB"/>
        </w:rPr>
      </w:pPr>
      <w:r w:rsidRPr="00A26879">
        <w:rPr>
          <w:szCs w:val="22"/>
          <w:lang w:val="en-GB"/>
        </w:rPr>
        <w:t>Magnet resistance (R) measurements at 1 A</w:t>
      </w:r>
      <w:r w:rsidR="001068D0">
        <w:rPr>
          <w:szCs w:val="22"/>
          <w:lang w:val="en-GB"/>
        </w:rPr>
        <w:t>.</w:t>
      </w:r>
    </w:p>
    <w:p w14:paraId="66D8FB91" w14:textId="523B81EE" w:rsidR="00A26879" w:rsidRPr="00A26879" w:rsidRDefault="00A26879" w:rsidP="00A26879">
      <w:pPr>
        <w:pStyle w:val="ListParagraph"/>
        <w:numPr>
          <w:ilvl w:val="0"/>
          <w:numId w:val="60"/>
        </w:numPr>
        <w:spacing w:after="0"/>
        <w:rPr>
          <w:szCs w:val="22"/>
          <w:lang w:val="en-GB"/>
        </w:rPr>
      </w:pPr>
      <w:r w:rsidRPr="00A26879">
        <w:rPr>
          <w:szCs w:val="22"/>
          <w:lang w:val="en-GB"/>
        </w:rPr>
        <w:t>Impulse tests with direct polarity (High OL – Ground IL) at 500 V, 1000 V, 1500 V, 2000 V and then with 100 V steps up to 2500 V, 2 test pulses applied at each step</w:t>
      </w:r>
      <w:r w:rsidR="001068D0">
        <w:rPr>
          <w:szCs w:val="22"/>
          <w:lang w:val="en-GB"/>
        </w:rPr>
        <w:t>.</w:t>
      </w:r>
    </w:p>
    <w:p w14:paraId="2D37E130" w14:textId="3CC37D33" w:rsidR="00A26879" w:rsidRPr="00A26879" w:rsidRDefault="00A26879" w:rsidP="00A26879">
      <w:pPr>
        <w:pStyle w:val="ListParagraph"/>
        <w:numPr>
          <w:ilvl w:val="0"/>
          <w:numId w:val="60"/>
        </w:numPr>
        <w:spacing w:after="0"/>
        <w:rPr>
          <w:szCs w:val="22"/>
          <w:lang w:val="en-GB"/>
        </w:rPr>
      </w:pPr>
      <w:r w:rsidRPr="00A26879">
        <w:rPr>
          <w:szCs w:val="22"/>
          <w:lang w:val="en-GB"/>
        </w:rPr>
        <w:t>Impulse tests with reversed polarity (High IL – Ground OL) at 500 V, 1000 V, 1500 V, 2000 V and then with 100 V steps up to 2500 V, 2 test pulses applied at each step</w:t>
      </w:r>
      <w:r w:rsidR="001068D0">
        <w:rPr>
          <w:szCs w:val="22"/>
          <w:lang w:val="en-GB"/>
        </w:rPr>
        <w:t>.</w:t>
      </w:r>
    </w:p>
    <w:p w14:paraId="53C6BD69" w14:textId="77777777" w:rsidR="00A26879" w:rsidRPr="00751D74" w:rsidRDefault="00A26879" w:rsidP="00A26879">
      <w:pPr>
        <w:pStyle w:val="ListParagraph"/>
        <w:rPr>
          <w:sz w:val="24"/>
          <w:szCs w:val="24"/>
          <w:u w:val="single"/>
          <w:lang w:val="en-GB"/>
        </w:rPr>
      </w:pPr>
    </w:p>
    <w:p w14:paraId="0A5D5038" w14:textId="77777777" w:rsidR="00A26879" w:rsidRDefault="00A26879" w:rsidP="00A26879">
      <w:pPr>
        <w:rPr>
          <w:sz w:val="24"/>
          <w:szCs w:val="24"/>
          <w:lang w:val="en-GB"/>
        </w:rPr>
      </w:pPr>
    </w:p>
    <w:p w14:paraId="38DB3D79" w14:textId="3E71C78E" w:rsidR="00A26879" w:rsidRPr="00A26879" w:rsidRDefault="00A26879" w:rsidP="00A26879">
      <w:pPr>
        <w:pStyle w:val="Heading1"/>
        <w:rPr>
          <w:sz w:val="22"/>
          <w:szCs w:val="22"/>
          <w:lang w:val="en-GB"/>
        </w:rPr>
      </w:pPr>
      <w:bookmarkStart w:id="2" w:name="_Toc486338529"/>
      <w:r>
        <w:rPr>
          <w:lang w:val="en-GB"/>
        </w:rPr>
        <w:t>Test</w:t>
      </w:r>
      <w:r w:rsidRPr="004659BE">
        <w:rPr>
          <w:lang w:val="en-GB"/>
        </w:rPr>
        <w:t>s</w:t>
      </w:r>
      <w:r>
        <w:rPr>
          <w:lang w:val="en-GB"/>
        </w:rPr>
        <w:t xml:space="preserve"> at room temperature, </w:t>
      </w:r>
      <w:r w:rsidRPr="00A26879">
        <w:rPr>
          <w:sz w:val="22"/>
          <w:szCs w:val="22"/>
          <w:lang w:val="en-GB"/>
        </w:rPr>
        <w:t>magnet not connected to the header assembly yet</w:t>
      </w:r>
      <w:bookmarkEnd w:id="2"/>
    </w:p>
    <w:p w14:paraId="4DD22F96" w14:textId="77777777" w:rsidR="00A26879" w:rsidRDefault="00A26879" w:rsidP="00A26879">
      <w:pPr>
        <w:rPr>
          <w:sz w:val="24"/>
          <w:szCs w:val="24"/>
          <w:lang w:val="en-GB"/>
        </w:rPr>
      </w:pPr>
    </w:p>
    <w:p w14:paraId="13786529" w14:textId="4B4C7228" w:rsidR="00A26879" w:rsidRPr="00A26879" w:rsidRDefault="00A26879" w:rsidP="00A26879">
      <w:pPr>
        <w:pStyle w:val="ListParagraph"/>
        <w:spacing w:after="0"/>
        <w:ind w:left="432"/>
        <w:rPr>
          <w:szCs w:val="22"/>
          <w:lang w:val="en-GB"/>
        </w:rPr>
      </w:pPr>
      <w:r w:rsidRPr="00A26879">
        <w:rPr>
          <w:szCs w:val="22"/>
          <w:lang w:val="en-GB"/>
        </w:rPr>
        <w:t>Coil</w:t>
      </w:r>
      <w:r w:rsidR="001068D0">
        <w:rPr>
          <w:szCs w:val="22"/>
          <w:lang w:val="en-GB"/>
        </w:rPr>
        <w:t>s</w:t>
      </w:r>
      <w:r w:rsidRPr="00A26879">
        <w:rPr>
          <w:szCs w:val="22"/>
          <w:lang w:val="en-GB"/>
        </w:rPr>
        <w:t>-to-</w:t>
      </w:r>
      <w:r w:rsidR="00661FF7">
        <w:rPr>
          <w:szCs w:val="22"/>
          <w:lang w:val="en-GB"/>
        </w:rPr>
        <w:t>Structure (Ground)</w:t>
      </w:r>
      <w:r w:rsidRPr="00A26879">
        <w:rPr>
          <w:szCs w:val="22"/>
          <w:lang w:val="en-GB"/>
        </w:rPr>
        <w:t xml:space="preserve"> Hipot</w:t>
      </w:r>
      <w:r w:rsidRPr="00A26879">
        <w:rPr>
          <w:szCs w:val="22"/>
          <w:lang w:val="en-GB"/>
        </w:rPr>
        <w:tab/>
      </w:r>
      <w:r w:rsidRPr="00A26879">
        <w:rPr>
          <w:szCs w:val="22"/>
          <w:lang w:val="en-GB"/>
        </w:rPr>
        <w:tab/>
      </w:r>
      <w:r w:rsidRPr="00A26879">
        <w:rPr>
          <w:szCs w:val="22"/>
          <w:lang w:val="en-GB"/>
        </w:rPr>
        <w:tab/>
        <w:t>3700 V</w:t>
      </w:r>
    </w:p>
    <w:p w14:paraId="0CCD9D4E" w14:textId="023E080A" w:rsidR="00A26879" w:rsidRPr="00A26879" w:rsidRDefault="00A26879" w:rsidP="00A26879">
      <w:pPr>
        <w:pStyle w:val="ListParagraph"/>
        <w:spacing w:after="0"/>
        <w:ind w:left="432"/>
        <w:rPr>
          <w:szCs w:val="22"/>
          <w:lang w:val="en-GB"/>
        </w:rPr>
      </w:pPr>
      <w:r>
        <w:rPr>
          <w:szCs w:val="22"/>
          <w:lang w:val="en-GB"/>
        </w:rPr>
        <w:t>Heater</w:t>
      </w:r>
      <w:r w:rsidR="001068D0">
        <w:rPr>
          <w:szCs w:val="22"/>
          <w:lang w:val="en-GB"/>
        </w:rPr>
        <w:t>s</w:t>
      </w:r>
      <w:r>
        <w:rPr>
          <w:szCs w:val="22"/>
          <w:lang w:val="en-GB"/>
        </w:rPr>
        <w:t>-to-Coil</w:t>
      </w:r>
      <w:r w:rsidR="001068D0">
        <w:rPr>
          <w:szCs w:val="22"/>
          <w:lang w:val="en-GB"/>
        </w:rPr>
        <w:t>s</w:t>
      </w:r>
      <w:r w:rsidR="00661FF7">
        <w:rPr>
          <w:szCs w:val="22"/>
          <w:lang w:val="en-GB"/>
        </w:rPr>
        <w:t xml:space="preserve"> (Ground)</w:t>
      </w:r>
      <w:r>
        <w:rPr>
          <w:szCs w:val="22"/>
          <w:lang w:val="en-GB"/>
        </w:rPr>
        <w:t xml:space="preserve"> Hipot</w:t>
      </w:r>
      <w:r>
        <w:rPr>
          <w:szCs w:val="22"/>
          <w:lang w:val="en-GB"/>
        </w:rPr>
        <w:tab/>
      </w:r>
      <w:r w:rsidR="001068D0">
        <w:rPr>
          <w:szCs w:val="22"/>
          <w:lang w:val="en-GB"/>
        </w:rPr>
        <w:tab/>
      </w:r>
      <w:r w:rsidR="001068D0">
        <w:rPr>
          <w:szCs w:val="22"/>
          <w:lang w:val="en-GB"/>
        </w:rPr>
        <w:tab/>
      </w:r>
      <w:r w:rsidRPr="00A26879">
        <w:rPr>
          <w:szCs w:val="22"/>
          <w:lang w:val="en-GB"/>
        </w:rPr>
        <w:t>3000 V</w:t>
      </w:r>
    </w:p>
    <w:p w14:paraId="471870C8" w14:textId="331DECF8" w:rsidR="00A26879" w:rsidRPr="00A26879" w:rsidRDefault="00A26879" w:rsidP="001068D0">
      <w:pPr>
        <w:pStyle w:val="ListParagraph"/>
        <w:spacing w:after="0"/>
        <w:ind w:left="432"/>
        <w:rPr>
          <w:szCs w:val="22"/>
          <w:lang w:val="en-GB"/>
        </w:rPr>
      </w:pPr>
      <w:r>
        <w:rPr>
          <w:szCs w:val="22"/>
          <w:lang w:val="en-GB"/>
        </w:rPr>
        <w:t>Heater</w:t>
      </w:r>
      <w:r w:rsidR="001068D0">
        <w:rPr>
          <w:szCs w:val="22"/>
          <w:lang w:val="en-GB"/>
        </w:rPr>
        <w:t>s</w:t>
      </w:r>
      <w:r w:rsidR="00661FF7">
        <w:rPr>
          <w:szCs w:val="22"/>
          <w:lang w:val="en-GB"/>
        </w:rPr>
        <w:t>-to-Structure (Ground)</w:t>
      </w:r>
      <w:r>
        <w:rPr>
          <w:szCs w:val="22"/>
          <w:lang w:val="en-GB"/>
        </w:rPr>
        <w:t xml:space="preserve"> Hipot</w:t>
      </w:r>
      <w:r>
        <w:rPr>
          <w:szCs w:val="22"/>
          <w:lang w:val="en-GB"/>
        </w:rPr>
        <w:tab/>
      </w:r>
      <w:r w:rsidR="001068D0">
        <w:rPr>
          <w:szCs w:val="22"/>
          <w:lang w:val="en-GB"/>
        </w:rPr>
        <w:tab/>
      </w:r>
      <w:r w:rsidRPr="00A26879">
        <w:rPr>
          <w:szCs w:val="22"/>
          <w:lang w:val="en-GB"/>
        </w:rPr>
        <w:t>2500 V</w:t>
      </w:r>
    </w:p>
    <w:p w14:paraId="0FAB9262" w14:textId="129E2BB3" w:rsidR="00A26879" w:rsidRPr="00A26879" w:rsidRDefault="001068D0" w:rsidP="00A26879">
      <w:pPr>
        <w:pStyle w:val="ListParagraph"/>
        <w:spacing w:after="0"/>
        <w:ind w:left="432"/>
        <w:rPr>
          <w:szCs w:val="22"/>
          <w:lang w:val="en-GB"/>
        </w:rPr>
      </w:pPr>
      <w:r>
        <w:rPr>
          <w:szCs w:val="22"/>
          <w:lang w:val="en-GB"/>
        </w:rPr>
        <w:t>Impulse Test (Direct and Reverse)</w:t>
      </w:r>
      <w:r w:rsidR="00A26879" w:rsidRPr="00A26879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26879" w:rsidRPr="00A26879">
        <w:rPr>
          <w:szCs w:val="22"/>
          <w:lang w:val="en-GB"/>
        </w:rPr>
        <w:t>2500 V</w:t>
      </w:r>
    </w:p>
    <w:p w14:paraId="441B7864" w14:textId="77777777" w:rsidR="00A26879" w:rsidRDefault="00A26879" w:rsidP="00A26879">
      <w:pPr>
        <w:rPr>
          <w:sz w:val="24"/>
          <w:szCs w:val="24"/>
          <w:lang w:val="en-GB"/>
        </w:rPr>
      </w:pPr>
    </w:p>
    <w:p w14:paraId="6CE67668" w14:textId="4E70F8A1" w:rsidR="00A26879" w:rsidRPr="004659BE" w:rsidRDefault="00A26879" w:rsidP="00A26879">
      <w:pPr>
        <w:pStyle w:val="Heading1"/>
        <w:rPr>
          <w:lang w:val="en-GB"/>
        </w:rPr>
      </w:pPr>
      <w:bookmarkStart w:id="3" w:name="_Toc486338530"/>
      <w:r>
        <w:rPr>
          <w:lang w:val="en-GB"/>
        </w:rPr>
        <w:t>Tests after cool-down to 1.9 K</w:t>
      </w:r>
      <w:bookmarkEnd w:id="3"/>
    </w:p>
    <w:p w14:paraId="60596B11" w14:textId="77777777" w:rsidR="00A26879" w:rsidRDefault="00A26879" w:rsidP="00A26879">
      <w:pPr>
        <w:rPr>
          <w:sz w:val="24"/>
          <w:szCs w:val="24"/>
          <w:lang w:val="en-GB"/>
        </w:rPr>
      </w:pPr>
    </w:p>
    <w:p w14:paraId="6A9D6197" w14:textId="706EA406" w:rsidR="00A26879" w:rsidRPr="00A26879" w:rsidRDefault="00A26879" w:rsidP="00A26879">
      <w:pPr>
        <w:pStyle w:val="ListParagraph"/>
        <w:spacing w:after="0"/>
        <w:ind w:left="432"/>
        <w:rPr>
          <w:szCs w:val="22"/>
          <w:lang w:val="en-GB"/>
        </w:rPr>
      </w:pPr>
      <w:r w:rsidRPr="00A26879">
        <w:rPr>
          <w:szCs w:val="22"/>
          <w:lang w:val="en-GB"/>
        </w:rPr>
        <w:t>Coil</w:t>
      </w:r>
      <w:r w:rsidR="001068D0">
        <w:rPr>
          <w:szCs w:val="22"/>
          <w:lang w:val="en-GB"/>
        </w:rPr>
        <w:t>s</w:t>
      </w:r>
      <w:r w:rsidR="00661FF7">
        <w:rPr>
          <w:szCs w:val="22"/>
          <w:lang w:val="en-GB"/>
        </w:rPr>
        <w:t>-to-Structure (Ground)</w:t>
      </w:r>
      <w:r w:rsidRPr="00A26879">
        <w:rPr>
          <w:szCs w:val="22"/>
          <w:lang w:val="en-GB"/>
        </w:rPr>
        <w:t xml:space="preserve"> Hipot</w:t>
      </w:r>
      <w:r w:rsidRPr="00A26879">
        <w:rPr>
          <w:szCs w:val="22"/>
          <w:lang w:val="en-GB"/>
        </w:rPr>
        <w:tab/>
      </w:r>
      <w:r w:rsidRPr="00A26879">
        <w:rPr>
          <w:szCs w:val="22"/>
          <w:lang w:val="en-GB"/>
        </w:rPr>
        <w:tab/>
      </w:r>
      <w:r w:rsidRPr="00A26879">
        <w:rPr>
          <w:szCs w:val="22"/>
          <w:lang w:val="en-GB"/>
        </w:rPr>
        <w:tab/>
        <w:t>1800 V</w:t>
      </w:r>
    </w:p>
    <w:p w14:paraId="38FA70BF" w14:textId="0B9C1813" w:rsidR="00A26879" w:rsidRPr="00A26879" w:rsidRDefault="00A26879" w:rsidP="00A26879">
      <w:pPr>
        <w:pStyle w:val="ListParagraph"/>
        <w:spacing w:after="0"/>
        <w:ind w:left="432"/>
        <w:rPr>
          <w:szCs w:val="22"/>
          <w:lang w:val="en-GB"/>
        </w:rPr>
      </w:pPr>
      <w:r w:rsidRPr="00A26879">
        <w:rPr>
          <w:szCs w:val="22"/>
          <w:lang w:val="en-GB"/>
        </w:rPr>
        <w:t>Heater</w:t>
      </w:r>
      <w:r w:rsidR="001068D0">
        <w:rPr>
          <w:szCs w:val="22"/>
          <w:lang w:val="en-GB"/>
        </w:rPr>
        <w:t>s</w:t>
      </w:r>
      <w:r w:rsidRPr="00A26879">
        <w:rPr>
          <w:szCs w:val="22"/>
          <w:lang w:val="en-GB"/>
        </w:rPr>
        <w:t>-to-Coil</w:t>
      </w:r>
      <w:r w:rsidR="001068D0">
        <w:rPr>
          <w:szCs w:val="22"/>
          <w:lang w:val="en-GB"/>
        </w:rPr>
        <w:t>s</w:t>
      </w:r>
      <w:r w:rsidR="00661FF7">
        <w:rPr>
          <w:szCs w:val="22"/>
          <w:lang w:val="en-GB"/>
        </w:rPr>
        <w:t xml:space="preserve"> (Ground)</w:t>
      </w:r>
      <w:r w:rsidRPr="00A26879">
        <w:rPr>
          <w:szCs w:val="22"/>
          <w:lang w:val="en-GB"/>
        </w:rPr>
        <w:t xml:space="preserve"> Hipot</w:t>
      </w:r>
      <w:r w:rsidRPr="00A26879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068D0">
        <w:rPr>
          <w:szCs w:val="22"/>
          <w:lang w:val="en-GB"/>
        </w:rPr>
        <w:tab/>
      </w:r>
      <w:r w:rsidRPr="00A26879">
        <w:rPr>
          <w:szCs w:val="22"/>
          <w:lang w:val="en-GB"/>
        </w:rPr>
        <w:t>2300 V</w:t>
      </w:r>
    </w:p>
    <w:p w14:paraId="7AC41764" w14:textId="0DF6BE3E" w:rsidR="00A26879" w:rsidRPr="00A26879" w:rsidRDefault="00A26879" w:rsidP="00A26879">
      <w:pPr>
        <w:pStyle w:val="ListParagraph"/>
        <w:spacing w:after="0"/>
        <w:ind w:left="432"/>
        <w:rPr>
          <w:szCs w:val="22"/>
          <w:lang w:val="en-GB"/>
        </w:rPr>
      </w:pPr>
      <w:r w:rsidRPr="00A26879">
        <w:rPr>
          <w:szCs w:val="22"/>
          <w:lang w:val="en-GB"/>
        </w:rPr>
        <w:t>Heater</w:t>
      </w:r>
      <w:r w:rsidR="001068D0">
        <w:rPr>
          <w:szCs w:val="22"/>
          <w:lang w:val="en-GB"/>
        </w:rPr>
        <w:t>s</w:t>
      </w:r>
      <w:r w:rsidR="00661FF7">
        <w:rPr>
          <w:szCs w:val="22"/>
          <w:lang w:val="en-GB"/>
        </w:rPr>
        <w:t>-to-Structure (Ground)</w:t>
      </w:r>
      <w:r w:rsidRPr="00A26879">
        <w:rPr>
          <w:szCs w:val="22"/>
          <w:lang w:val="en-GB"/>
        </w:rPr>
        <w:t xml:space="preserve"> Hipot</w:t>
      </w:r>
      <w:r w:rsidRPr="00A26879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bookmarkStart w:id="4" w:name="_GoBack"/>
      <w:bookmarkEnd w:id="4"/>
      <w:r w:rsidRPr="00A26879">
        <w:rPr>
          <w:szCs w:val="22"/>
          <w:lang w:val="en-GB"/>
        </w:rPr>
        <w:t>1000 V</w:t>
      </w:r>
    </w:p>
    <w:p w14:paraId="4FC24685" w14:textId="77777777" w:rsidR="00A26879" w:rsidRPr="005051C6" w:rsidRDefault="00A26879" w:rsidP="00A26879">
      <w:pPr>
        <w:spacing w:line="276" w:lineRule="auto"/>
        <w:ind w:left="720"/>
        <w:contextualSpacing/>
        <w:rPr>
          <w:rFonts w:eastAsiaTheme="minorHAnsi"/>
          <w:sz w:val="24"/>
          <w:szCs w:val="24"/>
        </w:rPr>
      </w:pPr>
    </w:p>
    <w:p w14:paraId="7910B22F" w14:textId="77777777" w:rsidR="00A26879" w:rsidRDefault="00A26879" w:rsidP="00A26879">
      <w:pPr>
        <w:pStyle w:val="ListParagraph"/>
        <w:spacing w:line="276" w:lineRule="auto"/>
        <w:ind w:left="0"/>
        <w:jc w:val="right"/>
        <w:rPr>
          <w:rFonts w:eastAsiaTheme="minorHAnsi"/>
          <w:b/>
          <w:color w:val="000000" w:themeColor="text1"/>
          <w:sz w:val="24"/>
          <w:szCs w:val="24"/>
        </w:rPr>
      </w:pPr>
    </w:p>
    <w:p w14:paraId="116BFEFB" w14:textId="77777777" w:rsidR="00A26879" w:rsidRDefault="00A26879" w:rsidP="00A26879">
      <w:pPr>
        <w:pStyle w:val="ListParagraph"/>
        <w:spacing w:line="276" w:lineRule="auto"/>
        <w:ind w:left="0"/>
        <w:jc w:val="right"/>
        <w:rPr>
          <w:rFonts w:eastAsiaTheme="minorHAnsi"/>
          <w:b/>
          <w:color w:val="000000" w:themeColor="text1"/>
          <w:sz w:val="24"/>
          <w:szCs w:val="24"/>
        </w:rPr>
      </w:pPr>
    </w:p>
    <w:p w14:paraId="31E5DAD8" w14:textId="77777777" w:rsidR="00A26879" w:rsidRDefault="00A26879" w:rsidP="00A26879">
      <w:pPr>
        <w:pStyle w:val="ListParagraph"/>
        <w:spacing w:line="276" w:lineRule="auto"/>
        <w:ind w:left="0"/>
        <w:jc w:val="right"/>
        <w:rPr>
          <w:rFonts w:eastAsiaTheme="minorHAnsi"/>
          <w:b/>
          <w:color w:val="000000" w:themeColor="text1"/>
          <w:sz w:val="24"/>
          <w:szCs w:val="24"/>
        </w:rPr>
      </w:pPr>
    </w:p>
    <w:p w14:paraId="6B184B6F" w14:textId="3F90D270" w:rsidR="00A26879" w:rsidRPr="001068D0" w:rsidRDefault="00A26879" w:rsidP="00A26879">
      <w:pPr>
        <w:pStyle w:val="ListParagraph"/>
        <w:spacing w:line="276" w:lineRule="auto"/>
        <w:ind w:left="0"/>
        <w:rPr>
          <w:rFonts w:eastAsiaTheme="minorHAnsi"/>
          <w:b/>
          <w:i/>
          <w:color w:val="000000" w:themeColor="text1"/>
          <w:sz w:val="24"/>
          <w:szCs w:val="24"/>
        </w:rPr>
      </w:pPr>
      <w:r w:rsidRPr="001068D0">
        <w:rPr>
          <w:rFonts w:eastAsiaTheme="minorHAnsi"/>
          <w:b/>
          <w:i/>
          <w:color w:val="000000" w:themeColor="text1"/>
          <w:sz w:val="24"/>
          <w:szCs w:val="24"/>
        </w:rPr>
        <w:t>Attachment</w:t>
      </w:r>
    </w:p>
    <w:p w14:paraId="1E12C97A" w14:textId="6B92147D" w:rsidR="00A26879" w:rsidRPr="001068D0" w:rsidRDefault="001068D0" w:rsidP="00A26879">
      <w:pPr>
        <w:spacing w:line="276" w:lineRule="auto"/>
        <w:rPr>
          <w:i/>
          <w:szCs w:val="22"/>
          <w:lang w:val="en-GB"/>
        </w:rPr>
      </w:pPr>
      <w:r>
        <w:rPr>
          <w:i/>
          <w:szCs w:val="22"/>
          <w:lang w:val="en-GB"/>
        </w:rPr>
        <w:t>Here the final checks and tests done during single</w:t>
      </w:r>
      <w:r w:rsidR="00A26879" w:rsidRPr="001068D0">
        <w:rPr>
          <w:i/>
          <w:szCs w:val="22"/>
          <w:lang w:val="en-GB"/>
        </w:rPr>
        <w:t xml:space="preserve"> Coil Fabrication (see </w:t>
      </w:r>
      <w:r w:rsidRPr="001068D0">
        <w:rPr>
          <w:i/>
          <w:szCs w:val="22"/>
          <w:lang w:val="en-GB"/>
        </w:rPr>
        <w:t>USHiLumi DocDB # 521</w:t>
      </w:r>
      <w:r w:rsidR="00A26879" w:rsidRPr="001068D0">
        <w:rPr>
          <w:i/>
          <w:szCs w:val="22"/>
          <w:lang w:val="en-GB"/>
        </w:rPr>
        <w:t>)</w:t>
      </w:r>
      <w:r w:rsidR="00A26879" w:rsidRPr="001068D0">
        <w:rPr>
          <w:i/>
          <w:szCs w:val="22"/>
          <w:lang w:val="en-GB"/>
        </w:rPr>
        <w:tab/>
      </w:r>
    </w:p>
    <w:p w14:paraId="7B3B7E51" w14:textId="5E164EF1" w:rsidR="001068D0" w:rsidRPr="001068D0" w:rsidRDefault="00A26879" w:rsidP="001068D0">
      <w:pPr>
        <w:pStyle w:val="ListParagraph"/>
        <w:spacing w:after="0" w:line="276" w:lineRule="auto"/>
        <w:rPr>
          <w:rFonts w:eastAsiaTheme="minorHAnsi"/>
          <w:i/>
          <w:color w:val="000000" w:themeColor="text1"/>
          <w:szCs w:val="22"/>
        </w:rPr>
      </w:pPr>
      <w:r w:rsidRPr="001068D0">
        <w:rPr>
          <w:i/>
          <w:szCs w:val="22"/>
          <w:lang w:val="en-GB"/>
        </w:rPr>
        <w:t xml:space="preserve"> </w:t>
      </w:r>
      <w:r w:rsidRPr="001068D0">
        <w:rPr>
          <w:i/>
          <w:szCs w:val="22"/>
          <w:lang w:val="en-GB"/>
        </w:rPr>
        <w:tab/>
      </w:r>
      <w:r w:rsidRPr="001068D0">
        <w:rPr>
          <w:i/>
          <w:szCs w:val="22"/>
          <w:lang w:val="en-GB"/>
        </w:rPr>
        <w:tab/>
      </w:r>
      <w:r w:rsidRPr="001068D0">
        <w:rPr>
          <w:i/>
          <w:szCs w:val="22"/>
          <w:lang w:val="en-GB"/>
        </w:rPr>
        <w:tab/>
      </w:r>
      <w:r w:rsidR="001068D0">
        <w:rPr>
          <w:i/>
          <w:szCs w:val="22"/>
          <w:lang w:val="en-GB"/>
        </w:rPr>
        <w:tab/>
      </w:r>
      <w:r w:rsidR="001068D0" w:rsidRPr="001068D0">
        <w:rPr>
          <w:i/>
          <w:szCs w:val="22"/>
          <w:lang w:val="en-GB"/>
        </w:rPr>
        <w:t>∙</w:t>
      </w:r>
      <w:r w:rsidR="001068D0" w:rsidRPr="001068D0">
        <w:rPr>
          <w:rFonts w:eastAsiaTheme="minorHAnsi"/>
          <w:i/>
          <w:szCs w:val="22"/>
        </w:rPr>
        <w:t xml:space="preserve">Coil </w:t>
      </w:r>
      <w:r w:rsidR="001068D0" w:rsidRPr="001068D0">
        <w:rPr>
          <w:rFonts w:eastAsiaTheme="minorHAnsi"/>
          <w:i/>
          <w:color w:val="000000" w:themeColor="text1"/>
          <w:szCs w:val="22"/>
        </w:rPr>
        <w:t xml:space="preserve">RLQ </w:t>
      </w:r>
      <w:r w:rsidR="001068D0" w:rsidRPr="001068D0">
        <w:rPr>
          <w:rFonts w:eastAsiaTheme="minorHAnsi"/>
          <w:i/>
          <w:color w:val="000000" w:themeColor="text1"/>
          <w:sz w:val="20"/>
        </w:rPr>
        <w:t>(20 Hz, 100 Hz, 1 kHz)</w:t>
      </w:r>
    </w:p>
    <w:p w14:paraId="3469D6F9" w14:textId="77777777" w:rsidR="001068D0" w:rsidRPr="001068D0" w:rsidRDefault="001068D0" w:rsidP="001068D0">
      <w:pPr>
        <w:spacing w:after="0"/>
        <w:ind w:left="288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∙Continuity checks:</w:t>
      </w:r>
    </w:p>
    <w:p w14:paraId="5B68D783" w14:textId="6B2F8007" w:rsidR="001068D0" w:rsidRPr="001068D0" w:rsidRDefault="001068D0" w:rsidP="001068D0">
      <w:pPr>
        <w:spacing w:after="0"/>
        <w:ind w:left="5400" w:firstLine="36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coil-to-structure,</w:t>
      </w:r>
    </w:p>
    <w:p w14:paraId="60209A40" w14:textId="56BCA3C0" w:rsidR="001068D0" w:rsidRPr="001068D0" w:rsidRDefault="001068D0" w:rsidP="001068D0">
      <w:pPr>
        <w:spacing w:after="0"/>
        <w:ind w:left="5400" w:firstLine="36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heaters-to-structure,</w:t>
      </w:r>
    </w:p>
    <w:p w14:paraId="5DCA6509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coil-to-RE saddles,</w:t>
      </w:r>
    </w:p>
    <w:p w14:paraId="3892F7AA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 xml:space="preserve">coil-to-LE splice blocks, </w:t>
      </w:r>
    </w:p>
    <w:p w14:paraId="79341616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coil-to-heaters,</w:t>
      </w:r>
    </w:p>
    <w:p w14:paraId="5E404852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 xml:space="preserve">saddle-to-saddle, </w:t>
      </w:r>
    </w:p>
    <w:p w14:paraId="63235538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 xml:space="preserve">heaters-to-saddles, </w:t>
      </w:r>
    </w:p>
    <w:p w14:paraId="5D89209B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 xml:space="preserve">coil to pole, </w:t>
      </w:r>
    </w:p>
    <w:p w14:paraId="70B4BD49" w14:textId="77777777" w:rsidR="001068D0" w:rsidRPr="001068D0" w:rsidRDefault="001068D0" w:rsidP="001068D0">
      <w:pPr>
        <w:spacing w:after="0"/>
        <w:ind w:left="5040" w:firstLine="720"/>
        <w:rPr>
          <w:i/>
          <w:szCs w:val="22"/>
          <w:lang w:val="en-GB"/>
        </w:rPr>
      </w:pPr>
      <w:r w:rsidRPr="001068D0">
        <w:rPr>
          <w:i/>
          <w:szCs w:val="22"/>
          <w:lang w:val="en-GB"/>
        </w:rPr>
        <w:t>pole segm to pole segm</w:t>
      </w:r>
    </w:p>
    <w:p w14:paraId="60CE97B2" w14:textId="77777777" w:rsidR="001068D0" w:rsidRPr="001068D0" w:rsidRDefault="001068D0" w:rsidP="001068D0">
      <w:pPr>
        <w:pStyle w:val="ListParagraph"/>
        <w:spacing w:after="0" w:line="276" w:lineRule="auto"/>
        <w:ind w:left="5040" w:firstLine="720"/>
        <w:rPr>
          <w:rFonts w:eastAsiaTheme="minorHAnsi"/>
          <w:i/>
          <w:szCs w:val="22"/>
        </w:rPr>
      </w:pPr>
      <w:r w:rsidRPr="001068D0">
        <w:rPr>
          <w:i/>
          <w:szCs w:val="22"/>
          <w:lang w:val="en-GB"/>
        </w:rPr>
        <w:t>∙Voltage tap &amp; Heater R</w:t>
      </w:r>
    </w:p>
    <w:p w14:paraId="709E835E" w14:textId="77777777" w:rsidR="001068D0" w:rsidRPr="001068D0" w:rsidRDefault="001068D0" w:rsidP="001068D0">
      <w:pPr>
        <w:spacing w:line="276" w:lineRule="auto"/>
        <w:ind w:left="2880" w:firstLine="720"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∙Hipots:</w:t>
      </w:r>
    </w:p>
    <w:p w14:paraId="0C22A915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QH to Coil</w:t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  <w:t>3200 V</w:t>
      </w:r>
    </w:p>
    <w:p w14:paraId="28BD4EE4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Coil to Pole</w:t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color w:val="FFFFFF" w:themeColor="background1"/>
          <w:szCs w:val="22"/>
        </w:rPr>
        <w:t>0</w:t>
      </w:r>
      <w:r w:rsidRPr="001068D0">
        <w:rPr>
          <w:rFonts w:eastAsiaTheme="minorHAnsi"/>
          <w:i/>
          <w:szCs w:val="22"/>
        </w:rPr>
        <w:t>500 V</w:t>
      </w:r>
    </w:p>
    <w:p w14:paraId="01884684" w14:textId="77777777" w:rsidR="001068D0" w:rsidRPr="001068D0" w:rsidRDefault="001068D0" w:rsidP="001068D0">
      <w:pPr>
        <w:spacing w:line="276" w:lineRule="auto"/>
        <w:ind w:left="43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Coil to Endshoes (all)</w:t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  <w:t>1000 V</w:t>
      </w:r>
    </w:p>
    <w:p w14:paraId="6405E694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QH IL to Endshoes IL</w:t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  <w:t xml:space="preserve">2500 V </w:t>
      </w:r>
    </w:p>
    <w:p w14:paraId="516BB78C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QH OL to Endshoes OL</w:t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  <w:t>2500 V</w:t>
      </w:r>
    </w:p>
    <w:p w14:paraId="2C6D5DDD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>Endshoes IL to Endshoes OL</w:t>
      </w:r>
      <w:r w:rsidRPr="001068D0">
        <w:rPr>
          <w:rFonts w:eastAsiaTheme="minorHAnsi"/>
          <w:i/>
          <w:szCs w:val="22"/>
        </w:rPr>
        <w:tab/>
        <w:t>1000 V</w:t>
      </w:r>
    </w:p>
    <w:p w14:paraId="7AB69F41" w14:textId="77777777" w:rsidR="001068D0" w:rsidRPr="001068D0" w:rsidRDefault="001068D0" w:rsidP="001068D0">
      <w:pPr>
        <w:spacing w:line="276" w:lineRule="auto"/>
        <w:ind w:left="3600" w:firstLine="720"/>
        <w:contextualSpacing/>
        <w:rPr>
          <w:rFonts w:eastAsiaTheme="minorHAnsi"/>
          <w:i/>
          <w:szCs w:val="22"/>
        </w:rPr>
      </w:pPr>
    </w:p>
    <w:p w14:paraId="4B0874C0" w14:textId="77777777" w:rsidR="001068D0" w:rsidRPr="001068D0" w:rsidRDefault="001068D0" w:rsidP="001068D0">
      <w:pPr>
        <w:spacing w:line="276" w:lineRule="auto"/>
        <w:rPr>
          <w:rFonts w:eastAsiaTheme="minorHAnsi"/>
          <w:i/>
          <w:szCs w:val="22"/>
        </w:rPr>
      </w:pP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</w:r>
      <w:r w:rsidRPr="001068D0">
        <w:rPr>
          <w:rFonts w:eastAsiaTheme="minorHAnsi"/>
          <w:i/>
          <w:szCs w:val="22"/>
        </w:rPr>
        <w:tab/>
        <w:t>∙Impulse tests (Direct and Reverse)</w:t>
      </w:r>
    </w:p>
    <w:p w14:paraId="043643CF" w14:textId="06CCD607" w:rsidR="000C53B1" w:rsidRPr="000C53B1" w:rsidRDefault="000C53B1" w:rsidP="001068D0">
      <w:pPr>
        <w:spacing w:line="276" w:lineRule="auto"/>
      </w:pPr>
    </w:p>
    <w:sectPr w:rsidR="000C53B1" w:rsidRPr="000C53B1" w:rsidSect="00347D34">
      <w:type w:val="oddPage"/>
      <w:pgSz w:w="12240" w:h="15840" w:code="1"/>
      <w:pgMar w:top="950" w:right="1800" w:bottom="1152" w:left="1800" w:header="576" w:footer="288" w:gutter="0"/>
      <w:pgBorders>
        <w:top w:val="single" w:sz="8" w:space="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09DD" w14:textId="77777777" w:rsidR="00991FF4" w:rsidRDefault="00991FF4" w:rsidP="003E5925">
      <w:r>
        <w:separator/>
      </w:r>
    </w:p>
    <w:p w14:paraId="518B2B84" w14:textId="77777777" w:rsidR="00991FF4" w:rsidRDefault="00991FF4" w:rsidP="003E5925"/>
  </w:endnote>
  <w:endnote w:type="continuationSeparator" w:id="0">
    <w:p w14:paraId="2884F6B2" w14:textId="77777777" w:rsidR="00991FF4" w:rsidRDefault="00991FF4" w:rsidP="003E5925">
      <w:r>
        <w:continuationSeparator/>
      </w:r>
    </w:p>
    <w:p w14:paraId="0FF8CD94" w14:textId="77777777" w:rsidR="00991FF4" w:rsidRDefault="00991FF4" w:rsidP="003E5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rmiLg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03F0" w14:textId="77777777" w:rsidR="008F3E4A" w:rsidRPr="00D02B64" w:rsidRDefault="008F3E4A" w:rsidP="00530C6A">
    <w:pPr>
      <w:pStyle w:val="Footer"/>
      <w:spacing w:after="0"/>
      <w:jc w:val="center"/>
      <w:rPr>
        <w:rFonts w:ascii="Arial" w:hAnsi="Arial" w:cs="Arial"/>
        <w:i/>
        <w:sz w:val="16"/>
        <w:szCs w:val="16"/>
      </w:rPr>
    </w:pPr>
    <w:r w:rsidRPr="001445A8">
      <w:rPr>
        <w:rFonts w:ascii="Arial" w:hAnsi="Arial" w:cs="Arial"/>
        <w:i/>
        <w:sz w:val="16"/>
        <w:szCs w:val="16"/>
      </w:rPr>
      <w:t>This document is uncontrolled when printed. The current version is maintained on http://</w:t>
    </w:r>
    <w:r>
      <w:rPr>
        <w:rFonts w:ascii="Arial" w:hAnsi="Arial" w:cs="Arial"/>
        <w:i/>
        <w:sz w:val="16"/>
        <w:szCs w:val="16"/>
      </w:rPr>
      <w:t>us-hilumi-</w:t>
    </w:r>
    <w:r w:rsidRPr="001445A8">
      <w:rPr>
        <w:rFonts w:ascii="Arial" w:hAnsi="Arial" w:cs="Arial"/>
        <w:i/>
        <w:sz w:val="16"/>
        <w:szCs w:val="16"/>
      </w:rPr>
      <w:t>-docdb.fnal.gov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46E3" w14:textId="1E3E0D13" w:rsidR="008F3E4A" w:rsidRPr="00EE7088" w:rsidRDefault="008F3E4A" w:rsidP="003E592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  <w:r w:rsidRPr="00EE7088">
      <w:t xml:space="preserve">Page </w:t>
    </w:r>
    <w:r w:rsidRPr="00EE7088">
      <w:fldChar w:fldCharType="begin"/>
    </w:r>
    <w:r w:rsidRPr="00EE7088">
      <w:instrText xml:space="preserve"> PAGE  \* Arabic  \* MERGEFORMAT </w:instrText>
    </w:r>
    <w:r w:rsidRPr="00EE7088">
      <w:fldChar w:fldCharType="separate"/>
    </w:r>
    <w:r w:rsidR="00A26879">
      <w:rPr>
        <w:noProof/>
      </w:rPr>
      <w:t>3</w:t>
    </w:r>
    <w:r w:rsidRPr="00EE7088">
      <w:fldChar w:fldCharType="end"/>
    </w:r>
    <w:r w:rsidRPr="00EE7088">
      <w:t xml:space="preserve"> of </w:t>
    </w:r>
    <w:r w:rsidR="00991FF4">
      <w:fldChar w:fldCharType="begin"/>
    </w:r>
    <w:r w:rsidR="00991FF4">
      <w:instrText xml:space="preserve"> NUMPAGES  \* Arabic  \* MERGEFORMAT </w:instrText>
    </w:r>
    <w:r w:rsidR="00991FF4">
      <w:fldChar w:fldCharType="separate"/>
    </w:r>
    <w:r w:rsidR="00A26879">
      <w:rPr>
        <w:noProof/>
      </w:rPr>
      <w:t>4</w:t>
    </w:r>
    <w:r w:rsidR="00991F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8479" w14:textId="77777777" w:rsidR="00991FF4" w:rsidRDefault="00991FF4" w:rsidP="003E5925">
      <w:r>
        <w:separator/>
      </w:r>
    </w:p>
    <w:p w14:paraId="3DE609B9" w14:textId="77777777" w:rsidR="00991FF4" w:rsidRDefault="00991FF4" w:rsidP="003E5925"/>
  </w:footnote>
  <w:footnote w:type="continuationSeparator" w:id="0">
    <w:p w14:paraId="21C96E17" w14:textId="77777777" w:rsidR="00991FF4" w:rsidRDefault="00991FF4" w:rsidP="003E5925">
      <w:r>
        <w:continuationSeparator/>
      </w:r>
    </w:p>
    <w:p w14:paraId="47911AA2" w14:textId="77777777" w:rsidR="00991FF4" w:rsidRDefault="00991FF4" w:rsidP="003E5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8" w:type="dxa"/>
        <w:left w:w="29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783"/>
      <w:gridCol w:w="2137"/>
    </w:tblGrid>
    <w:tr w:rsidR="008F3E4A" w14:paraId="453BC307" w14:textId="77777777" w:rsidTr="00530C6A">
      <w:trPr>
        <w:trHeight w:val="980"/>
        <w:jc w:val="center"/>
      </w:trPr>
      <w:tc>
        <w:tcPr>
          <w:tcW w:w="1980" w:type="dxa"/>
          <w:vAlign w:val="center"/>
        </w:tcPr>
        <w:p w14:paraId="04AE62E3" w14:textId="5C1190EE" w:rsidR="008F3E4A" w:rsidRDefault="008F3E4A" w:rsidP="00093806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 w:rsidRPr="000C3FAF">
            <w:rPr>
              <w:rFonts w:ascii="FermiLgo" w:hAnsi="FermiLgo"/>
              <w:noProof/>
              <w:sz w:val="84"/>
            </w:rPr>
            <w:drawing>
              <wp:inline distT="0" distB="0" distL="0" distR="0" wp14:anchorId="28F1EBE7" wp14:editId="7F94C8A5">
                <wp:extent cx="1200150" cy="500114"/>
                <wp:effectExtent l="0" t="0" r="0" b="0"/>
                <wp:docPr id="716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05011" cy="50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31146220" w14:textId="49C87F95" w:rsidR="008F3E4A" w:rsidRPr="008103D2" w:rsidRDefault="008103D2" w:rsidP="008103D2">
          <w:pPr>
            <w:pStyle w:val="Header"/>
            <w:tabs>
              <w:tab w:val="right" w:pos="9963"/>
            </w:tabs>
            <w:spacing w:before="120"/>
            <w:ind w:right="-115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MQXFA Electrical QA</w:t>
          </w:r>
        </w:p>
      </w:tc>
      <w:tc>
        <w:tcPr>
          <w:tcW w:w="2137" w:type="dxa"/>
          <w:vAlign w:val="center"/>
        </w:tcPr>
        <w:p w14:paraId="01E37299" w14:textId="251BB284" w:rsidR="008F3E4A" w:rsidRPr="006D2FE9" w:rsidRDefault="008F3E4A" w:rsidP="0060275B">
          <w:pPr>
            <w:tabs>
              <w:tab w:val="center" w:pos="4320"/>
              <w:tab w:val="right" w:pos="9963"/>
            </w:tabs>
            <w:spacing w:before="40" w:after="0"/>
            <w:ind w:right="-108"/>
            <w:rPr>
              <w:rFonts w:ascii="Arial" w:hAnsi="Arial" w:cs="Arial"/>
              <w:b/>
              <w:color w:val="FF0000"/>
              <w:sz w:val="20"/>
            </w:rPr>
          </w:pPr>
          <w:r w:rsidRPr="0060275B">
            <w:rPr>
              <w:rFonts w:ascii="Arial" w:hAnsi="Arial" w:cs="Arial"/>
              <w:b/>
              <w:sz w:val="20"/>
            </w:rPr>
            <w:t>US-HiLumi-doc-</w:t>
          </w:r>
          <w:r w:rsidR="00AC1244">
            <w:rPr>
              <w:rFonts w:ascii="Arial" w:hAnsi="Arial" w:cs="Arial"/>
              <w:b/>
              <w:sz w:val="20"/>
            </w:rPr>
            <w:t>524</w:t>
          </w:r>
        </w:p>
        <w:p w14:paraId="0DB00332" w14:textId="5C303D84" w:rsidR="008F3E4A" w:rsidRPr="0060275B" w:rsidRDefault="008F3E4A" w:rsidP="0060275B">
          <w:pPr>
            <w:tabs>
              <w:tab w:val="center" w:pos="4320"/>
              <w:tab w:val="right" w:pos="9963"/>
            </w:tabs>
            <w:spacing w:before="40" w:after="0"/>
            <w:ind w:right="-108"/>
            <w:rPr>
              <w:rFonts w:ascii="Arial" w:hAnsi="Arial" w:cs="Arial"/>
              <w:b/>
              <w:sz w:val="20"/>
            </w:rPr>
          </w:pPr>
          <w:r w:rsidRPr="0060275B">
            <w:rPr>
              <w:rFonts w:ascii="Arial" w:hAnsi="Arial" w:cs="Arial"/>
              <w:b/>
              <w:sz w:val="20"/>
            </w:rPr>
            <w:t xml:space="preserve">Date: </w:t>
          </w:r>
          <w:r w:rsidR="008103D2">
            <w:rPr>
              <w:rFonts w:ascii="Arial" w:hAnsi="Arial" w:cs="Arial"/>
              <w:b/>
              <w:sz w:val="20"/>
            </w:rPr>
            <w:t>6/27</w:t>
          </w:r>
          <w:r w:rsidRPr="00FB0CFD">
            <w:rPr>
              <w:rFonts w:ascii="Arial" w:hAnsi="Arial" w:cs="Arial"/>
              <w:b/>
              <w:sz w:val="20"/>
            </w:rPr>
            <w:t>/17</w:t>
          </w:r>
        </w:p>
        <w:p w14:paraId="499DC92E" w14:textId="2CBBD985" w:rsidR="008F3E4A" w:rsidRDefault="008F3E4A" w:rsidP="00093806">
          <w:pPr>
            <w:pStyle w:val="Header"/>
            <w:tabs>
              <w:tab w:val="clear" w:pos="8640"/>
              <w:tab w:val="right" w:pos="9963"/>
            </w:tabs>
            <w:spacing w:after="0"/>
            <w:rPr>
              <w:b/>
            </w:rPr>
          </w:pPr>
          <w:r w:rsidRPr="001445A8">
            <w:rPr>
              <w:rFonts w:ascii="Arial" w:hAnsi="Arial" w:cs="Arial"/>
              <w:b/>
              <w:snapToGrid w:val="0"/>
            </w:rPr>
            <w:t xml:space="preserve">Page </w: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begin"/>
          </w:r>
          <w:r w:rsidRPr="001445A8">
            <w:rPr>
              <w:rStyle w:val="PageNumber"/>
              <w:rFonts w:ascii="Arial" w:eastAsiaTheme="majorEastAsia" w:hAnsi="Arial" w:cs="Arial"/>
            </w:rPr>
            <w:instrText xml:space="preserve"> PAGE </w:instrTex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separate"/>
          </w:r>
          <w:r w:rsidR="00661FF7">
            <w:rPr>
              <w:rStyle w:val="PageNumber"/>
              <w:rFonts w:ascii="Arial" w:eastAsiaTheme="majorEastAsia" w:hAnsi="Arial" w:cs="Arial"/>
              <w:noProof/>
            </w:rPr>
            <w:t>4</w: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end"/>
          </w:r>
          <w:r w:rsidRPr="001445A8">
            <w:rPr>
              <w:rFonts w:ascii="Arial" w:hAnsi="Arial" w:cs="Arial"/>
              <w:b/>
              <w:snapToGrid w:val="0"/>
            </w:rPr>
            <w:t xml:space="preserve"> of  </w: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begin"/>
          </w:r>
          <w:r w:rsidRPr="001445A8">
            <w:rPr>
              <w:rStyle w:val="PageNumber"/>
              <w:rFonts w:ascii="Arial" w:eastAsiaTheme="majorEastAsia" w:hAnsi="Arial" w:cs="Arial"/>
            </w:rPr>
            <w:instrText xml:space="preserve"> NUMPAGES </w:instrTex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separate"/>
          </w:r>
          <w:r w:rsidR="00661FF7">
            <w:rPr>
              <w:rStyle w:val="PageNumber"/>
              <w:rFonts w:ascii="Arial" w:eastAsiaTheme="majorEastAsia" w:hAnsi="Arial" w:cs="Arial"/>
              <w:noProof/>
            </w:rPr>
            <w:t>4</w:t>
          </w:r>
          <w:r w:rsidRPr="001445A8">
            <w:rPr>
              <w:rStyle w:val="PageNumber"/>
              <w:rFonts w:ascii="Arial" w:eastAsiaTheme="majorEastAsia" w:hAnsi="Arial" w:cs="Arial"/>
            </w:rPr>
            <w:fldChar w:fldCharType="end"/>
          </w:r>
        </w:p>
      </w:tc>
    </w:tr>
  </w:tbl>
  <w:p w14:paraId="20B5AACD" w14:textId="66418CBA" w:rsidR="008F3E4A" w:rsidRDefault="008F3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9611" w14:textId="77777777" w:rsidR="008F3E4A" w:rsidRPr="00EE7088" w:rsidRDefault="008F3E4A" w:rsidP="00F011BB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/>
    </w:pPr>
    <w:r w:rsidRPr="00EE7088">
      <w:t>ADVANCED ACQUISITION PLAN FOR</w:t>
    </w:r>
    <w:r>
      <w:tab/>
    </w:r>
    <w:r>
      <w:tab/>
      <w:t>ES-xxxxxx.Rev0</w:t>
    </w:r>
  </w:p>
  <w:p w14:paraId="0281D9D4" w14:textId="77777777" w:rsidR="008F3E4A" w:rsidRPr="00637FDC" w:rsidRDefault="008F3E4A" w:rsidP="00F011BB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/>
    </w:pPr>
    <w:r w:rsidRPr="00EE7088">
      <w:t>QUADRUPOLE MAGNET CONDUCTOR</w:t>
    </w:r>
    <w:r>
      <w:tab/>
    </w:r>
    <w:r>
      <w:tab/>
    </w:r>
    <w:r>
      <w:rPr>
        <w:szCs w:val="22"/>
      </w:rPr>
      <w:t>HL-LHC AUP-doc-xxxxx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797"/>
    <w:multiLevelType w:val="hybridMultilevel"/>
    <w:tmpl w:val="9658335C"/>
    <w:lvl w:ilvl="0" w:tplc="BBBEFD02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807"/>
    <w:multiLevelType w:val="hybridMultilevel"/>
    <w:tmpl w:val="1EDC42C0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FEF"/>
    <w:multiLevelType w:val="hybridMultilevel"/>
    <w:tmpl w:val="2CD8D784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2C6"/>
    <w:multiLevelType w:val="hybridMultilevel"/>
    <w:tmpl w:val="3E1E76C6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6C3ABF"/>
    <w:multiLevelType w:val="hybridMultilevel"/>
    <w:tmpl w:val="CDC224B8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6C56"/>
    <w:multiLevelType w:val="hybridMultilevel"/>
    <w:tmpl w:val="FDD0D84E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5737"/>
    <w:multiLevelType w:val="hybridMultilevel"/>
    <w:tmpl w:val="319A513C"/>
    <w:lvl w:ilvl="0" w:tplc="4078CC36">
      <w:start w:val="1"/>
      <w:numFmt w:val="lowerLetter"/>
      <w:lvlText w:val="%1."/>
      <w:lvlJc w:val="left"/>
      <w:pPr>
        <w:ind w:left="1800" w:hanging="360"/>
      </w:pPr>
    </w:lvl>
    <w:lvl w:ilvl="1" w:tplc="CA98E2A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5B651D"/>
    <w:multiLevelType w:val="hybridMultilevel"/>
    <w:tmpl w:val="9F0C15E4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0966"/>
    <w:multiLevelType w:val="hybridMultilevel"/>
    <w:tmpl w:val="9B4EAD48"/>
    <w:lvl w:ilvl="0" w:tplc="1E223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B111A"/>
    <w:multiLevelType w:val="hybridMultilevel"/>
    <w:tmpl w:val="762AA30C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37BD7"/>
    <w:multiLevelType w:val="hybridMultilevel"/>
    <w:tmpl w:val="777680EE"/>
    <w:lvl w:ilvl="0" w:tplc="9E06C80C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84B3C55"/>
    <w:multiLevelType w:val="hybridMultilevel"/>
    <w:tmpl w:val="AAC6F02A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5CF0"/>
    <w:multiLevelType w:val="hybridMultilevel"/>
    <w:tmpl w:val="93FEE402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566DE"/>
    <w:multiLevelType w:val="hybridMultilevel"/>
    <w:tmpl w:val="2B965E78"/>
    <w:lvl w:ilvl="0" w:tplc="69A699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D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6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E0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C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B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4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6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34628"/>
    <w:multiLevelType w:val="hybridMultilevel"/>
    <w:tmpl w:val="795C4584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A6EB2"/>
    <w:multiLevelType w:val="hybridMultilevel"/>
    <w:tmpl w:val="FA981E34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5A36E1"/>
    <w:multiLevelType w:val="hybridMultilevel"/>
    <w:tmpl w:val="4D008182"/>
    <w:lvl w:ilvl="0" w:tplc="92B23FFE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284"/>
    <w:multiLevelType w:val="hybridMultilevel"/>
    <w:tmpl w:val="48D6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61D4D"/>
    <w:multiLevelType w:val="hybridMultilevel"/>
    <w:tmpl w:val="9C3E85A0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8B4F17"/>
    <w:multiLevelType w:val="hybridMultilevel"/>
    <w:tmpl w:val="B3484A2A"/>
    <w:lvl w:ilvl="0" w:tplc="C480EF4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F421E2"/>
    <w:multiLevelType w:val="multilevel"/>
    <w:tmpl w:val="3894E1DC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F8A78FA"/>
    <w:multiLevelType w:val="hybridMultilevel"/>
    <w:tmpl w:val="E06AD968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981B58"/>
    <w:multiLevelType w:val="hybridMultilevel"/>
    <w:tmpl w:val="76BA63C6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E5D9B"/>
    <w:multiLevelType w:val="hybridMultilevel"/>
    <w:tmpl w:val="8FD0B6F6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D1788"/>
    <w:multiLevelType w:val="hybridMultilevel"/>
    <w:tmpl w:val="C9541BC8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5F1100"/>
    <w:multiLevelType w:val="hybridMultilevel"/>
    <w:tmpl w:val="B4BE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EF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4353A"/>
    <w:multiLevelType w:val="hybridMultilevel"/>
    <w:tmpl w:val="4112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458F1"/>
    <w:multiLevelType w:val="hybridMultilevel"/>
    <w:tmpl w:val="C79ADFAE"/>
    <w:lvl w:ilvl="0" w:tplc="C480EF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A5A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C80C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Calibri" w:hAnsi="Times New Roman" w:cs="Times New Roman" w:hint="default"/>
      </w:rPr>
    </w:lvl>
    <w:lvl w:ilvl="3" w:tplc="02CED3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C7A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40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0C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A2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9C74F1A"/>
    <w:multiLevelType w:val="hybridMultilevel"/>
    <w:tmpl w:val="CD745C50"/>
    <w:lvl w:ilvl="0" w:tplc="69A699A2">
      <w:numFmt w:val="bullet"/>
      <w:lvlText w:val="–"/>
      <w:lvlJc w:val="left"/>
      <w:pPr>
        <w:ind w:left="34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04FB7"/>
    <w:multiLevelType w:val="hybridMultilevel"/>
    <w:tmpl w:val="CE50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06880"/>
    <w:multiLevelType w:val="hybridMultilevel"/>
    <w:tmpl w:val="6A68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571AEB"/>
    <w:multiLevelType w:val="hybridMultilevel"/>
    <w:tmpl w:val="C4660AA0"/>
    <w:lvl w:ilvl="0" w:tplc="BBBEFD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52B5F"/>
    <w:multiLevelType w:val="hybridMultilevel"/>
    <w:tmpl w:val="37C4C670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16BC8"/>
    <w:multiLevelType w:val="hybridMultilevel"/>
    <w:tmpl w:val="61185E7E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8739F3"/>
    <w:multiLevelType w:val="multilevel"/>
    <w:tmpl w:val="E0ACC3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9365F0F"/>
    <w:multiLevelType w:val="hybridMultilevel"/>
    <w:tmpl w:val="298C37A8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B1446"/>
    <w:multiLevelType w:val="hybridMultilevel"/>
    <w:tmpl w:val="D50A8262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73383"/>
    <w:multiLevelType w:val="hybridMultilevel"/>
    <w:tmpl w:val="D2F0D668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2305F"/>
    <w:multiLevelType w:val="hybridMultilevel"/>
    <w:tmpl w:val="B62A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EF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A2E0E"/>
    <w:multiLevelType w:val="hybridMultilevel"/>
    <w:tmpl w:val="F89E8C56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711C1"/>
    <w:multiLevelType w:val="hybridMultilevel"/>
    <w:tmpl w:val="78BC20C6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F4488E"/>
    <w:multiLevelType w:val="hybridMultilevel"/>
    <w:tmpl w:val="7E60C8AE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620A49"/>
    <w:multiLevelType w:val="hybridMultilevel"/>
    <w:tmpl w:val="8F96D74A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27858"/>
    <w:multiLevelType w:val="hybridMultilevel"/>
    <w:tmpl w:val="55B0B662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BCE2A41"/>
    <w:multiLevelType w:val="hybridMultilevel"/>
    <w:tmpl w:val="813690A8"/>
    <w:lvl w:ilvl="0" w:tplc="95EC13AA">
      <w:start w:val="1"/>
      <w:numFmt w:val="bullet"/>
      <w:pStyle w:val="Heading5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C200820"/>
    <w:multiLevelType w:val="hybridMultilevel"/>
    <w:tmpl w:val="E1643F16"/>
    <w:lvl w:ilvl="0" w:tplc="C480EF4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D0C6B69"/>
    <w:multiLevelType w:val="hybridMultilevel"/>
    <w:tmpl w:val="C9BCCD68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3E41BC"/>
    <w:multiLevelType w:val="hybridMultilevel"/>
    <w:tmpl w:val="992C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F31289"/>
    <w:multiLevelType w:val="hybridMultilevel"/>
    <w:tmpl w:val="B15EF4F6"/>
    <w:lvl w:ilvl="0" w:tplc="69A699A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F21487"/>
    <w:multiLevelType w:val="hybridMultilevel"/>
    <w:tmpl w:val="EAB2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16747"/>
    <w:multiLevelType w:val="hybridMultilevel"/>
    <w:tmpl w:val="55D43BF0"/>
    <w:lvl w:ilvl="0" w:tplc="01D0CC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7382C52"/>
    <w:multiLevelType w:val="hybridMultilevel"/>
    <w:tmpl w:val="03E4B834"/>
    <w:lvl w:ilvl="0" w:tplc="9E06C8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88B60D4"/>
    <w:multiLevelType w:val="hybridMultilevel"/>
    <w:tmpl w:val="C3BE0494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B77F9D"/>
    <w:multiLevelType w:val="hybridMultilevel"/>
    <w:tmpl w:val="007E4BA4"/>
    <w:lvl w:ilvl="0" w:tplc="69A699A2">
      <w:numFmt w:val="bullet"/>
      <w:lvlText w:val="–"/>
      <w:lvlJc w:val="left"/>
      <w:pPr>
        <w:ind w:left="76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 w15:restartNumberingAfterBreak="0">
    <w:nsid w:val="71662D89"/>
    <w:multiLevelType w:val="hybridMultilevel"/>
    <w:tmpl w:val="51A0E570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210EED"/>
    <w:multiLevelType w:val="hybridMultilevel"/>
    <w:tmpl w:val="74D6BF62"/>
    <w:lvl w:ilvl="0" w:tplc="C480EF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C480EF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D7889"/>
    <w:multiLevelType w:val="hybridMultilevel"/>
    <w:tmpl w:val="EAB2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96823"/>
    <w:multiLevelType w:val="hybridMultilevel"/>
    <w:tmpl w:val="543A8B32"/>
    <w:lvl w:ilvl="0" w:tplc="8910AA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FC50B5B"/>
    <w:multiLevelType w:val="hybridMultilevel"/>
    <w:tmpl w:val="C80E3714"/>
    <w:lvl w:ilvl="0" w:tplc="C480EF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A5A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C80C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Calibri" w:hAnsi="Times New Roman" w:cs="Times New Roman" w:hint="default"/>
      </w:rPr>
    </w:lvl>
    <w:lvl w:ilvl="3" w:tplc="02CED3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C7A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40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0C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A2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6"/>
  </w:num>
  <w:num w:numId="3">
    <w:abstractNumId w:val="44"/>
  </w:num>
  <w:num w:numId="4">
    <w:abstractNumId w:val="51"/>
  </w:num>
  <w:num w:numId="5">
    <w:abstractNumId w:val="50"/>
  </w:num>
  <w:num w:numId="6">
    <w:abstractNumId w:val="8"/>
  </w:num>
  <w:num w:numId="7">
    <w:abstractNumId w:val="6"/>
  </w:num>
  <w:num w:numId="8">
    <w:abstractNumId w:val="27"/>
  </w:num>
  <w:num w:numId="9">
    <w:abstractNumId w:val="58"/>
  </w:num>
  <w:num w:numId="10">
    <w:abstractNumId w:val="10"/>
  </w:num>
  <w:num w:numId="11">
    <w:abstractNumId w:val="45"/>
  </w:num>
  <w:num w:numId="12">
    <w:abstractNumId w:val="33"/>
  </w:num>
  <w:num w:numId="13">
    <w:abstractNumId w:val="19"/>
  </w:num>
  <w:num w:numId="14">
    <w:abstractNumId w:val="20"/>
  </w:num>
  <w:num w:numId="15">
    <w:abstractNumId w:val="40"/>
  </w:num>
  <w:num w:numId="16">
    <w:abstractNumId w:val="22"/>
  </w:num>
  <w:num w:numId="17">
    <w:abstractNumId w:val="2"/>
  </w:num>
  <w:num w:numId="18">
    <w:abstractNumId w:val="42"/>
  </w:num>
  <w:num w:numId="19">
    <w:abstractNumId w:val="5"/>
  </w:num>
  <w:num w:numId="20">
    <w:abstractNumId w:val="36"/>
  </w:num>
  <w:num w:numId="21">
    <w:abstractNumId w:val="52"/>
  </w:num>
  <w:num w:numId="22">
    <w:abstractNumId w:val="35"/>
  </w:num>
  <w:num w:numId="23">
    <w:abstractNumId w:val="54"/>
  </w:num>
  <w:num w:numId="24">
    <w:abstractNumId w:val="24"/>
  </w:num>
  <w:num w:numId="25">
    <w:abstractNumId w:val="25"/>
  </w:num>
  <w:num w:numId="26">
    <w:abstractNumId w:val="55"/>
  </w:num>
  <w:num w:numId="27">
    <w:abstractNumId w:val="38"/>
  </w:num>
  <w:num w:numId="28">
    <w:abstractNumId w:val="43"/>
  </w:num>
  <w:num w:numId="29">
    <w:abstractNumId w:val="21"/>
  </w:num>
  <w:num w:numId="30">
    <w:abstractNumId w:val="37"/>
  </w:num>
  <w:num w:numId="31">
    <w:abstractNumId w:val="3"/>
  </w:num>
  <w:num w:numId="32">
    <w:abstractNumId w:val="15"/>
  </w:num>
  <w:num w:numId="33">
    <w:abstractNumId w:val="30"/>
  </w:num>
  <w:num w:numId="34">
    <w:abstractNumId w:val="18"/>
  </w:num>
  <w:num w:numId="35">
    <w:abstractNumId w:val="0"/>
  </w:num>
  <w:num w:numId="36">
    <w:abstractNumId w:val="31"/>
  </w:num>
  <w:num w:numId="37">
    <w:abstractNumId w:val="17"/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56"/>
  </w:num>
  <w:num w:numId="41">
    <w:abstractNumId w:val="49"/>
  </w:num>
  <w:num w:numId="42">
    <w:abstractNumId w:val="16"/>
    <w:lvlOverride w:ilvl="0">
      <w:startOverride w:val="1"/>
    </w:lvlOverride>
  </w:num>
  <w:num w:numId="43">
    <w:abstractNumId w:val="11"/>
  </w:num>
  <w:num w:numId="44">
    <w:abstractNumId w:val="41"/>
  </w:num>
  <w:num w:numId="45">
    <w:abstractNumId w:val="48"/>
  </w:num>
  <w:num w:numId="46">
    <w:abstractNumId w:val="46"/>
  </w:num>
  <w:num w:numId="47">
    <w:abstractNumId w:val="4"/>
  </w:num>
  <w:num w:numId="48">
    <w:abstractNumId w:val="1"/>
  </w:num>
  <w:num w:numId="49">
    <w:abstractNumId w:val="28"/>
  </w:num>
  <w:num w:numId="50">
    <w:abstractNumId w:val="13"/>
  </w:num>
  <w:num w:numId="51">
    <w:abstractNumId w:val="53"/>
  </w:num>
  <w:num w:numId="52">
    <w:abstractNumId w:val="7"/>
  </w:num>
  <w:num w:numId="53">
    <w:abstractNumId w:val="32"/>
  </w:num>
  <w:num w:numId="54">
    <w:abstractNumId w:val="23"/>
  </w:num>
  <w:num w:numId="55">
    <w:abstractNumId w:val="14"/>
  </w:num>
  <w:num w:numId="56">
    <w:abstractNumId w:val="9"/>
  </w:num>
  <w:num w:numId="57">
    <w:abstractNumId w:val="39"/>
  </w:num>
  <w:num w:numId="58">
    <w:abstractNumId w:val="26"/>
  </w:num>
  <w:num w:numId="59">
    <w:abstractNumId w:val="12"/>
  </w:num>
  <w:num w:numId="60">
    <w:abstractNumId w:val="47"/>
  </w:num>
  <w:num w:numId="61">
    <w:abstractNumId w:val="29"/>
  </w:num>
  <w:num w:numId="62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44"/>
    <w:rsid w:val="000103B3"/>
    <w:rsid w:val="000167F5"/>
    <w:rsid w:val="000216BA"/>
    <w:rsid w:val="000232BD"/>
    <w:rsid w:val="00025A0D"/>
    <w:rsid w:val="000273A5"/>
    <w:rsid w:val="00035310"/>
    <w:rsid w:val="00040E34"/>
    <w:rsid w:val="000456A2"/>
    <w:rsid w:val="00051572"/>
    <w:rsid w:val="00057204"/>
    <w:rsid w:val="00057A44"/>
    <w:rsid w:val="00061486"/>
    <w:rsid w:val="000629AE"/>
    <w:rsid w:val="000646E9"/>
    <w:rsid w:val="00071C08"/>
    <w:rsid w:val="000735BE"/>
    <w:rsid w:val="000803EB"/>
    <w:rsid w:val="00087182"/>
    <w:rsid w:val="00093806"/>
    <w:rsid w:val="00093E4B"/>
    <w:rsid w:val="000A2436"/>
    <w:rsid w:val="000A319B"/>
    <w:rsid w:val="000A434F"/>
    <w:rsid w:val="000A5292"/>
    <w:rsid w:val="000B24C4"/>
    <w:rsid w:val="000B32B5"/>
    <w:rsid w:val="000B4D08"/>
    <w:rsid w:val="000B63BE"/>
    <w:rsid w:val="000C53B1"/>
    <w:rsid w:val="000C5BD4"/>
    <w:rsid w:val="000D1D1F"/>
    <w:rsid w:val="000D1F56"/>
    <w:rsid w:val="000D5185"/>
    <w:rsid w:val="000D5AC4"/>
    <w:rsid w:val="000E59B3"/>
    <w:rsid w:val="000E676C"/>
    <w:rsid w:val="000E6F88"/>
    <w:rsid w:val="000E6FA6"/>
    <w:rsid w:val="000F2C81"/>
    <w:rsid w:val="000F6337"/>
    <w:rsid w:val="000F653F"/>
    <w:rsid w:val="00102B30"/>
    <w:rsid w:val="00103DCC"/>
    <w:rsid w:val="001068D0"/>
    <w:rsid w:val="00111727"/>
    <w:rsid w:val="001228B5"/>
    <w:rsid w:val="00125945"/>
    <w:rsid w:val="00130497"/>
    <w:rsid w:val="0013332D"/>
    <w:rsid w:val="00134ACD"/>
    <w:rsid w:val="00143A12"/>
    <w:rsid w:val="00147395"/>
    <w:rsid w:val="00147C3C"/>
    <w:rsid w:val="0015501D"/>
    <w:rsid w:val="001564FA"/>
    <w:rsid w:val="001579C5"/>
    <w:rsid w:val="001602C0"/>
    <w:rsid w:val="001614C5"/>
    <w:rsid w:val="00170E7C"/>
    <w:rsid w:val="00177F0A"/>
    <w:rsid w:val="00184E9A"/>
    <w:rsid w:val="001949E1"/>
    <w:rsid w:val="001959CE"/>
    <w:rsid w:val="001A1FE5"/>
    <w:rsid w:val="001B195E"/>
    <w:rsid w:val="001B286B"/>
    <w:rsid w:val="001B4C44"/>
    <w:rsid w:val="001B59BB"/>
    <w:rsid w:val="001C4BE6"/>
    <w:rsid w:val="001D3A8C"/>
    <w:rsid w:val="001D44BB"/>
    <w:rsid w:val="001E737A"/>
    <w:rsid w:val="001F0445"/>
    <w:rsid w:val="001F0E59"/>
    <w:rsid w:val="001F18D3"/>
    <w:rsid w:val="001F3413"/>
    <w:rsid w:val="00200EBD"/>
    <w:rsid w:val="002058A3"/>
    <w:rsid w:val="00206E6E"/>
    <w:rsid w:val="002201D1"/>
    <w:rsid w:val="00221001"/>
    <w:rsid w:val="002227FB"/>
    <w:rsid w:val="00224EA9"/>
    <w:rsid w:val="00226809"/>
    <w:rsid w:val="00234031"/>
    <w:rsid w:val="002351FE"/>
    <w:rsid w:val="00237629"/>
    <w:rsid w:val="00240CA3"/>
    <w:rsid w:val="00242945"/>
    <w:rsid w:val="00244749"/>
    <w:rsid w:val="00254C1B"/>
    <w:rsid w:val="00265273"/>
    <w:rsid w:val="00282C69"/>
    <w:rsid w:val="00283CE1"/>
    <w:rsid w:val="00292294"/>
    <w:rsid w:val="00294A17"/>
    <w:rsid w:val="002A2B90"/>
    <w:rsid w:val="002C7360"/>
    <w:rsid w:val="002D1EA0"/>
    <w:rsid w:val="002D6971"/>
    <w:rsid w:val="002E4D66"/>
    <w:rsid w:val="002F3063"/>
    <w:rsid w:val="002F7746"/>
    <w:rsid w:val="00300B03"/>
    <w:rsid w:val="00303320"/>
    <w:rsid w:val="00306F5A"/>
    <w:rsid w:val="003072FB"/>
    <w:rsid w:val="0031451F"/>
    <w:rsid w:val="00315277"/>
    <w:rsid w:val="003158C9"/>
    <w:rsid w:val="00323171"/>
    <w:rsid w:val="00326340"/>
    <w:rsid w:val="00330D03"/>
    <w:rsid w:val="0033356C"/>
    <w:rsid w:val="0034537D"/>
    <w:rsid w:val="003467B9"/>
    <w:rsid w:val="00347D34"/>
    <w:rsid w:val="00352898"/>
    <w:rsid w:val="0035452A"/>
    <w:rsid w:val="00357E74"/>
    <w:rsid w:val="00360AB5"/>
    <w:rsid w:val="003615C0"/>
    <w:rsid w:val="00363F9E"/>
    <w:rsid w:val="00373D12"/>
    <w:rsid w:val="00376B4A"/>
    <w:rsid w:val="00384D48"/>
    <w:rsid w:val="00386F05"/>
    <w:rsid w:val="003875A4"/>
    <w:rsid w:val="00392A71"/>
    <w:rsid w:val="00397180"/>
    <w:rsid w:val="003B43A8"/>
    <w:rsid w:val="003C04E6"/>
    <w:rsid w:val="003C5E57"/>
    <w:rsid w:val="003E0C35"/>
    <w:rsid w:val="003E5925"/>
    <w:rsid w:val="003F343C"/>
    <w:rsid w:val="003F3CC8"/>
    <w:rsid w:val="003F426F"/>
    <w:rsid w:val="003F644A"/>
    <w:rsid w:val="00410C78"/>
    <w:rsid w:val="00411778"/>
    <w:rsid w:val="004148A8"/>
    <w:rsid w:val="004446D5"/>
    <w:rsid w:val="00450290"/>
    <w:rsid w:val="0045556C"/>
    <w:rsid w:val="00463401"/>
    <w:rsid w:val="00466C00"/>
    <w:rsid w:val="004679FE"/>
    <w:rsid w:val="004704C5"/>
    <w:rsid w:val="00470E66"/>
    <w:rsid w:val="0047213E"/>
    <w:rsid w:val="00476DA1"/>
    <w:rsid w:val="0048014C"/>
    <w:rsid w:val="00480DA4"/>
    <w:rsid w:val="00483537"/>
    <w:rsid w:val="004862CC"/>
    <w:rsid w:val="00486713"/>
    <w:rsid w:val="004917C2"/>
    <w:rsid w:val="00495400"/>
    <w:rsid w:val="004A28EE"/>
    <w:rsid w:val="004A661C"/>
    <w:rsid w:val="004B3566"/>
    <w:rsid w:val="004B5D6F"/>
    <w:rsid w:val="004B6552"/>
    <w:rsid w:val="004B702A"/>
    <w:rsid w:val="004C21CD"/>
    <w:rsid w:val="004D3579"/>
    <w:rsid w:val="004D3782"/>
    <w:rsid w:val="004D44B5"/>
    <w:rsid w:val="004E5442"/>
    <w:rsid w:val="004E767F"/>
    <w:rsid w:val="00500B76"/>
    <w:rsid w:val="005016EA"/>
    <w:rsid w:val="0050575F"/>
    <w:rsid w:val="005063ED"/>
    <w:rsid w:val="005109C1"/>
    <w:rsid w:val="00511557"/>
    <w:rsid w:val="00512F2E"/>
    <w:rsid w:val="0051324F"/>
    <w:rsid w:val="005133AD"/>
    <w:rsid w:val="005133C9"/>
    <w:rsid w:val="00513B67"/>
    <w:rsid w:val="005250D0"/>
    <w:rsid w:val="00530C6A"/>
    <w:rsid w:val="00530D3B"/>
    <w:rsid w:val="00531B1A"/>
    <w:rsid w:val="005321A3"/>
    <w:rsid w:val="005322D8"/>
    <w:rsid w:val="00532AE0"/>
    <w:rsid w:val="00534196"/>
    <w:rsid w:val="005355D9"/>
    <w:rsid w:val="00537150"/>
    <w:rsid w:val="00541544"/>
    <w:rsid w:val="00541EC6"/>
    <w:rsid w:val="005428B8"/>
    <w:rsid w:val="005461FD"/>
    <w:rsid w:val="00550485"/>
    <w:rsid w:val="00552AEA"/>
    <w:rsid w:val="00555DAB"/>
    <w:rsid w:val="005567EB"/>
    <w:rsid w:val="00557731"/>
    <w:rsid w:val="00560F87"/>
    <w:rsid w:val="0056526C"/>
    <w:rsid w:val="00565294"/>
    <w:rsid w:val="005700BC"/>
    <w:rsid w:val="005723A5"/>
    <w:rsid w:val="0059035B"/>
    <w:rsid w:val="005A6141"/>
    <w:rsid w:val="005A6214"/>
    <w:rsid w:val="005A734E"/>
    <w:rsid w:val="005B13E0"/>
    <w:rsid w:val="005B161B"/>
    <w:rsid w:val="005D5CE5"/>
    <w:rsid w:val="005D6C73"/>
    <w:rsid w:val="005E0FD7"/>
    <w:rsid w:val="005E31AA"/>
    <w:rsid w:val="005F0639"/>
    <w:rsid w:val="005F0CE9"/>
    <w:rsid w:val="005F42B0"/>
    <w:rsid w:val="005F721B"/>
    <w:rsid w:val="0060275B"/>
    <w:rsid w:val="00615B7B"/>
    <w:rsid w:val="0061666F"/>
    <w:rsid w:val="00617BE4"/>
    <w:rsid w:val="00620C3B"/>
    <w:rsid w:val="00622075"/>
    <w:rsid w:val="00624E0C"/>
    <w:rsid w:val="00634E65"/>
    <w:rsid w:val="00637FDC"/>
    <w:rsid w:val="00645537"/>
    <w:rsid w:val="00654D86"/>
    <w:rsid w:val="00655942"/>
    <w:rsid w:val="00656106"/>
    <w:rsid w:val="00661FF7"/>
    <w:rsid w:val="00663A3D"/>
    <w:rsid w:val="00666FAB"/>
    <w:rsid w:val="00670C5D"/>
    <w:rsid w:val="0067535B"/>
    <w:rsid w:val="00681AC1"/>
    <w:rsid w:val="006841F8"/>
    <w:rsid w:val="006A1373"/>
    <w:rsid w:val="006A6A54"/>
    <w:rsid w:val="006B1F52"/>
    <w:rsid w:val="006B53E0"/>
    <w:rsid w:val="006C3167"/>
    <w:rsid w:val="006D2FE9"/>
    <w:rsid w:val="006D5652"/>
    <w:rsid w:val="006D5FA9"/>
    <w:rsid w:val="006E17C4"/>
    <w:rsid w:val="006F314C"/>
    <w:rsid w:val="0070366E"/>
    <w:rsid w:val="00705061"/>
    <w:rsid w:val="00706ADA"/>
    <w:rsid w:val="00710603"/>
    <w:rsid w:val="007151FA"/>
    <w:rsid w:val="00716918"/>
    <w:rsid w:val="00716FAF"/>
    <w:rsid w:val="007257C2"/>
    <w:rsid w:val="0072703E"/>
    <w:rsid w:val="00733DBA"/>
    <w:rsid w:val="00741817"/>
    <w:rsid w:val="00741918"/>
    <w:rsid w:val="00746DF2"/>
    <w:rsid w:val="00751E1D"/>
    <w:rsid w:val="00777A2C"/>
    <w:rsid w:val="00781B62"/>
    <w:rsid w:val="00784D6D"/>
    <w:rsid w:val="00790759"/>
    <w:rsid w:val="0079216E"/>
    <w:rsid w:val="007A11EB"/>
    <w:rsid w:val="007A4E08"/>
    <w:rsid w:val="007A62CC"/>
    <w:rsid w:val="007A6A30"/>
    <w:rsid w:val="007B3ADD"/>
    <w:rsid w:val="007C53C5"/>
    <w:rsid w:val="007D44BA"/>
    <w:rsid w:val="007D7795"/>
    <w:rsid w:val="007E68A4"/>
    <w:rsid w:val="007F28AA"/>
    <w:rsid w:val="007F5734"/>
    <w:rsid w:val="007F5E8D"/>
    <w:rsid w:val="008071BD"/>
    <w:rsid w:val="008078C0"/>
    <w:rsid w:val="008103D2"/>
    <w:rsid w:val="00822E37"/>
    <w:rsid w:val="00822F94"/>
    <w:rsid w:val="00825D71"/>
    <w:rsid w:val="00827F58"/>
    <w:rsid w:val="00830BB5"/>
    <w:rsid w:val="0083358B"/>
    <w:rsid w:val="0083398D"/>
    <w:rsid w:val="008358EB"/>
    <w:rsid w:val="00835E37"/>
    <w:rsid w:val="00835F9F"/>
    <w:rsid w:val="00843F58"/>
    <w:rsid w:val="008520FD"/>
    <w:rsid w:val="00853AAF"/>
    <w:rsid w:val="008543FD"/>
    <w:rsid w:val="0086098A"/>
    <w:rsid w:val="00860D86"/>
    <w:rsid w:val="00866A9B"/>
    <w:rsid w:val="0087376F"/>
    <w:rsid w:val="00882258"/>
    <w:rsid w:val="00890D63"/>
    <w:rsid w:val="00891A7B"/>
    <w:rsid w:val="0089414F"/>
    <w:rsid w:val="008A3A31"/>
    <w:rsid w:val="008A47DC"/>
    <w:rsid w:val="008A72A8"/>
    <w:rsid w:val="008B3CEC"/>
    <w:rsid w:val="008B680B"/>
    <w:rsid w:val="008B6E63"/>
    <w:rsid w:val="008C501E"/>
    <w:rsid w:val="008C6C2A"/>
    <w:rsid w:val="008C6FED"/>
    <w:rsid w:val="008D0B2D"/>
    <w:rsid w:val="008D6435"/>
    <w:rsid w:val="008F173F"/>
    <w:rsid w:val="008F1E3C"/>
    <w:rsid w:val="008F3E4A"/>
    <w:rsid w:val="008F4BDA"/>
    <w:rsid w:val="008F7B2D"/>
    <w:rsid w:val="00903844"/>
    <w:rsid w:val="009073D8"/>
    <w:rsid w:val="009214F0"/>
    <w:rsid w:val="0092651F"/>
    <w:rsid w:val="0093106F"/>
    <w:rsid w:val="009337DA"/>
    <w:rsid w:val="00933E17"/>
    <w:rsid w:val="00936F4E"/>
    <w:rsid w:val="009473FC"/>
    <w:rsid w:val="0095196B"/>
    <w:rsid w:val="00954FC9"/>
    <w:rsid w:val="0095624F"/>
    <w:rsid w:val="00961672"/>
    <w:rsid w:val="00965273"/>
    <w:rsid w:val="0096680F"/>
    <w:rsid w:val="0097187D"/>
    <w:rsid w:val="00974A54"/>
    <w:rsid w:val="00975B33"/>
    <w:rsid w:val="00976360"/>
    <w:rsid w:val="00976CB4"/>
    <w:rsid w:val="00980122"/>
    <w:rsid w:val="00991FF4"/>
    <w:rsid w:val="00992B80"/>
    <w:rsid w:val="00995E58"/>
    <w:rsid w:val="00996336"/>
    <w:rsid w:val="009A1F5D"/>
    <w:rsid w:val="009B287A"/>
    <w:rsid w:val="009B3238"/>
    <w:rsid w:val="009B3537"/>
    <w:rsid w:val="009D523B"/>
    <w:rsid w:val="009E7565"/>
    <w:rsid w:val="009F10CA"/>
    <w:rsid w:val="009F1613"/>
    <w:rsid w:val="009F407A"/>
    <w:rsid w:val="00A006F8"/>
    <w:rsid w:val="00A00B0D"/>
    <w:rsid w:val="00A02B96"/>
    <w:rsid w:val="00A03479"/>
    <w:rsid w:val="00A05E18"/>
    <w:rsid w:val="00A21835"/>
    <w:rsid w:val="00A243AF"/>
    <w:rsid w:val="00A260C0"/>
    <w:rsid w:val="00A26879"/>
    <w:rsid w:val="00A37737"/>
    <w:rsid w:val="00A421AC"/>
    <w:rsid w:val="00A53AF4"/>
    <w:rsid w:val="00A570F2"/>
    <w:rsid w:val="00A6533A"/>
    <w:rsid w:val="00A75A9F"/>
    <w:rsid w:val="00A80960"/>
    <w:rsid w:val="00A86625"/>
    <w:rsid w:val="00A86D11"/>
    <w:rsid w:val="00A9054D"/>
    <w:rsid w:val="00A92A72"/>
    <w:rsid w:val="00A92D74"/>
    <w:rsid w:val="00A946A9"/>
    <w:rsid w:val="00A962CA"/>
    <w:rsid w:val="00AA13E2"/>
    <w:rsid w:val="00AB1EEC"/>
    <w:rsid w:val="00AB21C7"/>
    <w:rsid w:val="00AB52F9"/>
    <w:rsid w:val="00AB544F"/>
    <w:rsid w:val="00AC09C6"/>
    <w:rsid w:val="00AC1030"/>
    <w:rsid w:val="00AC1244"/>
    <w:rsid w:val="00AC1436"/>
    <w:rsid w:val="00AC5154"/>
    <w:rsid w:val="00AC5942"/>
    <w:rsid w:val="00AC6BA4"/>
    <w:rsid w:val="00AE7046"/>
    <w:rsid w:val="00AE767D"/>
    <w:rsid w:val="00AF1160"/>
    <w:rsid w:val="00AF22C9"/>
    <w:rsid w:val="00AF4BCD"/>
    <w:rsid w:val="00B03C95"/>
    <w:rsid w:val="00B046C7"/>
    <w:rsid w:val="00B114E4"/>
    <w:rsid w:val="00B12EC1"/>
    <w:rsid w:val="00B131B9"/>
    <w:rsid w:val="00B1386D"/>
    <w:rsid w:val="00B13A02"/>
    <w:rsid w:val="00B2197C"/>
    <w:rsid w:val="00B3013E"/>
    <w:rsid w:val="00B336AE"/>
    <w:rsid w:val="00B33CF3"/>
    <w:rsid w:val="00B351E1"/>
    <w:rsid w:val="00B37794"/>
    <w:rsid w:val="00B42089"/>
    <w:rsid w:val="00B422D2"/>
    <w:rsid w:val="00B42741"/>
    <w:rsid w:val="00B5092F"/>
    <w:rsid w:val="00B50EBD"/>
    <w:rsid w:val="00B539B5"/>
    <w:rsid w:val="00B5606A"/>
    <w:rsid w:val="00B56EC6"/>
    <w:rsid w:val="00B57D8E"/>
    <w:rsid w:val="00B61D37"/>
    <w:rsid w:val="00B66E5B"/>
    <w:rsid w:val="00B72B6C"/>
    <w:rsid w:val="00B72DDE"/>
    <w:rsid w:val="00B73498"/>
    <w:rsid w:val="00B753D7"/>
    <w:rsid w:val="00B778C2"/>
    <w:rsid w:val="00B8188B"/>
    <w:rsid w:val="00B81A5B"/>
    <w:rsid w:val="00B84D87"/>
    <w:rsid w:val="00B90B97"/>
    <w:rsid w:val="00BA2171"/>
    <w:rsid w:val="00BA5D4D"/>
    <w:rsid w:val="00BB49DE"/>
    <w:rsid w:val="00BC0B3A"/>
    <w:rsid w:val="00BC2D86"/>
    <w:rsid w:val="00BD2782"/>
    <w:rsid w:val="00BE2995"/>
    <w:rsid w:val="00BE2A86"/>
    <w:rsid w:val="00BE4BE5"/>
    <w:rsid w:val="00BF2C28"/>
    <w:rsid w:val="00BF55F1"/>
    <w:rsid w:val="00C00A72"/>
    <w:rsid w:val="00C148DE"/>
    <w:rsid w:val="00C14AA0"/>
    <w:rsid w:val="00C15129"/>
    <w:rsid w:val="00C17BAB"/>
    <w:rsid w:val="00C22D3E"/>
    <w:rsid w:val="00C23EFB"/>
    <w:rsid w:val="00C35B34"/>
    <w:rsid w:val="00C438DF"/>
    <w:rsid w:val="00C43B18"/>
    <w:rsid w:val="00C45600"/>
    <w:rsid w:val="00C46265"/>
    <w:rsid w:val="00C50498"/>
    <w:rsid w:val="00C5101F"/>
    <w:rsid w:val="00C51736"/>
    <w:rsid w:val="00C52E7C"/>
    <w:rsid w:val="00C52F25"/>
    <w:rsid w:val="00C54E90"/>
    <w:rsid w:val="00C57C48"/>
    <w:rsid w:val="00C64410"/>
    <w:rsid w:val="00C645D4"/>
    <w:rsid w:val="00C653BD"/>
    <w:rsid w:val="00C712DE"/>
    <w:rsid w:val="00C72AE5"/>
    <w:rsid w:val="00C75E54"/>
    <w:rsid w:val="00C80C23"/>
    <w:rsid w:val="00C81263"/>
    <w:rsid w:val="00C82AB2"/>
    <w:rsid w:val="00C87F87"/>
    <w:rsid w:val="00C904D1"/>
    <w:rsid w:val="00C914C2"/>
    <w:rsid w:val="00CB7B27"/>
    <w:rsid w:val="00CC4916"/>
    <w:rsid w:val="00CC5CDF"/>
    <w:rsid w:val="00CD6CB9"/>
    <w:rsid w:val="00CD766D"/>
    <w:rsid w:val="00CF122A"/>
    <w:rsid w:val="00CF7EE5"/>
    <w:rsid w:val="00D02B64"/>
    <w:rsid w:val="00D063AD"/>
    <w:rsid w:val="00D06B3D"/>
    <w:rsid w:val="00D10BB6"/>
    <w:rsid w:val="00D1778D"/>
    <w:rsid w:val="00D25102"/>
    <w:rsid w:val="00D35270"/>
    <w:rsid w:val="00D41465"/>
    <w:rsid w:val="00D419AD"/>
    <w:rsid w:val="00D4610A"/>
    <w:rsid w:val="00D6230D"/>
    <w:rsid w:val="00D65B19"/>
    <w:rsid w:val="00D76780"/>
    <w:rsid w:val="00D76951"/>
    <w:rsid w:val="00D8618C"/>
    <w:rsid w:val="00D904FE"/>
    <w:rsid w:val="00D92475"/>
    <w:rsid w:val="00D93B9B"/>
    <w:rsid w:val="00D9656B"/>
    <w:rsid w:val="00DC002A"/>
    <w:rsid w:val="00DC0500"/>
    <w:rsid w:val="00DD3214"/>
    <w:rsid w:val="00DE1783"/>
    <w:rsid w:val="00DE5A66"/>
    <w:rsid w:val="00DE69A0"/>
    <w:rsid w:val="00DE6E81"/>
    <w:rsid w:val="00DF16B1"/>
    <w:rsid w:val="00DF409D"/>
    <w:rsid w:val="00DF7152"/>
    <w:rsid w:val="00E04BD5"/>
    <w:rsid w:val="00E07F3D"/>
    <w:rsid w:val="00E21F8C"/>
    <w:rsid w:val="00E22E4A"/>
    <w:rsid w:val="00E30719"/>
    <w:rsid w:val="00E32D59"/>
    <w:rsid w:val="00E32ED4"/>
    <w:rsid w:val="00E344FC"/>
    <w:rsid w:val="00E34C62"/>
    <w:rsid w:val="00E3671F"/>
    <w:rsid w:val="00E37450"/>
    <w:rsid w:val="00E563D5"/>
    <w:rsid w:val="00E65AC9"/>
    <w:rsid w:val="00E65E50"/>
    <w:rsid w:val="00E66D60"/>
    <w:rsid w:val="00E716F6"/>
    <w:rsid w:val="00E812A9"/>
    <w:rsid w:val="00E825F5"/>
    <w:rsid w:val="00E85D11"/>
    <w:rsid w:val="00E965EF"/>
    <w:rsid w:val="00EA1F89"/>
    <w:rsid w:val="00EA430F"/>
    <w:rsid w:val="00EA766D"/>
    <w:rsid w:val="00EB3A84"/>
    <w:rsid w:val="00EC3F51"/>
    <w:rsid w:val="00EC4A44"/>
    <w:rsid w:val="00ED4C1B"/>
    <w:rsid w:val="00ED5940"/>
    <w:rsid w:val="00EE095A"/>
    <w:rsid w:val="00EE2819"/>
    <w:rsid w:val="00EE7088"/>
    <w:rsid w:val="00EF43BF"/>
    <w:rsid w:val="00EF5207"/>
    <w:rsid w:val="00F011BB"/>
    <w:rsid w:val="00F11759"/>
    <w:rsid w:val="00F16D9F"/>
    <w:rsid w:val="00F17B12"/>
    <w:rsid w:val="00F21547"/>
    <w:rsid w:val="00F231D0"/>
    <w:rsid w:val="00F2405A"/>
    <w:rsid w:val="00F26DF6"/>
    <w:rsid w:val="00F31A93"/>
    <w:rsid w:val="00F31E62"/>
    <w:rsid w:val="00F331BD"/>
    <w:rsid w:val="00F4274F"/>
    <w:rsid w:val="00F46DC4"/>
    <w:rsid w:val="00F47825"/>
    <w:rsid w:val="00F52935"/>
    <w:rsid w:val="00F57BA1"/>
    <w:rsid w:val="00F670B0"/>
    <w:rsid w:val="00F74FFC"/>
    <w:rsid w:val="00F7520E"/>
    <w:rsid w:val="00F75893"/>
    <w:rsid w:val="00F76CF1"/>
    <w:rsid w:val="00F83AC9"/>
    <w:rsid w:val="00F83E1B"/>
    <w:rsid w:val="00F9163A"/>
    <w:rsid w:val="00F91781"/>
    <w:rsid w:val="00F92A16"/>
    <w:rsid w:val="00FA2BA5"/>
    <w:rsid w:val="00FA5F26"/>
    <w:rsid w:val="00FA6C67"/>
    <w:rsid w:val="00FB0CFD"/>
    <w:rsid w:val="00FB16F6"/>
    <w:rsid w:val="00FB2C08"/>
    <w:rsid w:val="00FB4B95"/>
    <w:rsid w:val="00FB6755"/>
    <w:rsid w:val="00FB683B"/>
    <w:rsid w:val="00FB6B86"/>
    <w:rsid w:val="00FC2CE7"/>
    <w:rsid w:val="00FD2812"/>
    <w:rsid w:val="00FD4A18"/>
    <w:rsid w:val="00FE4F15"/>
    <w:rsid w:val="00FF43EE"/>
    <w:rsid w:val="00FF5967"/>
    <w:rsid w:val="00FF5A4B"/>
    <w:rsid w:val="00FF5B8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51ABE1"/>
  <w14:defaultImageDpi w14:val="300"/>
  <w15:docId w15:val="{0DE0D00D-65E8-4D8D-9729-71A084E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925"/>
    <w:pPr>
      <w:spacing w:after="120"/>
      <w:jc w:val="both"/>
    </w:pPr>
    <w:rPr>
      <w:sz w:val="22"/>
    </w:rPr>
  </w:style>
  <w:style w:type="paragraph" w:styleId="Heading1">
    <w:name w:val="heading 1"/>
    <w:next w:val="Normal"/>
    <w:link w:val="Heading1Char"/>
    <w:qFormat/>
    <w:rsid w:val="005723A5"/>
    <w:pPr>
      <w:keepNext/>
      <w:keepLines/>
      <w:numPr>
        <w:numId w:val="1"/>
      </w:numPr>
      <w:spacing w:before="480" w:after="24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5D11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85D1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D11"/>
    <w:pPr>
      <w:keepNext/>
      <w:keepLines/>
      <w:numPr>
        <w:numId w:val="2"/>
      </w:numPr>
      <w:spacing w:before="20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D11"/>
    <w:pPr>
      <w:keepNext/>
      <w:keepLines/>
      <w:numPr>
        <w:numId w:val="3"/>
      </w:numPr>
      <w:spacing w:before="200"/>
      <w:ind w:left="10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EE708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E708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E708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E708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3A5"/>
    <w:rPr>
      <w:rFonts w:eastAsiaTheme="majorEastAs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85D11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85D11"/>
    <w:rPr>
      <w:rFonts w:eastAsiaTheme="majorEastAsia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85D11"/>
    <w:rPr>
      <w:rFonts w:eastAsiaTheme="majorEastAsia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85D11"/>
    <w:rPr>
      <w:rFonts w:eastAsiaTheme="majorEastAsia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rsid w:val="00EE70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EE70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rsid w:val="00EE70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EE7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2DE"/>
    <w:rPr>
      <w:sz w:val="24"/>
    </w:rPr>
  </w:style>
  <w:style w:type="paragraph" w:customStyle="1" w:styleId="HeaderBlockBold">
    <w:name w:val="Header Block Bold"/>
    <w:pPr>
      <w:spacing w:after="18"/>
    </w:pPr>
    <w:rPr>
      <w:rFonts w:ascii="Helvetica" w:hAnsi="Helvetica"/>
      <w:b/>
      <w:sz w:val="14"/>
    </w:rPr>
  </w:style>
  <w:style w:type="paragraph" w:customStyle="1" w:styleId="HeaderBlock">
    <w:name w:val="Header Block"/>
    <w:rPr>
      <w:rFonts w:ascii="Helvetica" w:hAnsi="Helvetica"/>
      <w:sz w:val="14"/>
    </w:rPr>
  </w:style>
  <w:style w:type="paragraph" w:customStyle="1" w:styleId="Body">
    <w:name w:val="Body"/>
    <w:pPr>
      <w:tabs>
        <w:tab w:val="left" w:pos="0"/>
      </w:tabs>
      <w:ind w:firstLine="360"/>
    </w:pPr>
    <w:rPr>
      <w:rFonts w:ascii="Palatino" w:hAnsi="Palatino"/>
    </w:rPr>
  </w:style>
  <w:style w:type="paragraph" w:customStyle="1" w:styleId="Greeting">
    <w:name w:val="Greeting"/>
    <w:basedOn w:val="Body"/>
    <w:pPr>
      <w:spacing w:after="180"/>
      <w:ind w:firstLine="0"/>
    </w:pPr>
  </w:style>
  <w:style w:type="paragraph" w:customStyle="1" w:styleId="AddressLine">
    <w:name w:val="Address Line"/>
    <w:basedOn w:val="Body"/>
    <w:pPr>
      <w:tabs>
        <w:tab w:val="left" w:pos="6480"/>
      </w:tabs>
      <w:ind w:firstLine="0"/>
    </w:pPr>
  </w:style>
  <w:style w:type="paragraph" w:customStyle="1" w:styleId="LetterSalutation">
    <w:name w:val="Letter Salutation"/>
    <w:basedOn w:val="Body"/>
    <w:pPr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84D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4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862CC"/>
    <w:pPr>
      <w:tabs>
        <w:tab w:val="left" w:pos="440"/>
        <w:tab w:val="left" w:pos="880"/>
        <w:tab w:val="right" w:leader="dot" w:pos="8640"/>
      </w:tabs>
      <w:spacing w:after="100"/>
      <w:jc w:val="left"/>
    </w:pPr>
  </w:style>
  <w:style w:type="character" w:styleId="Hyperlink">
    <w:name w:val="Hyperlink"/>
    <w:basedOn w:val="DefaultParagraphFont"/>
    <w:uiPriority w:val="99"/>
    <w:unhideWhenUsed/>
    <w:rsid w:val="00B72DDE"/>
    <w:rPr>
      <w:color w:val="0000FF" w:themeColor="hyperlink"/>
      <w:u w:val="single"/>
    </w:rPr>
  </w:style>
  <w:style w:type="table" w:styleId="TableGrid">
    <w:name w:val="Table Grid"/>
    <w:basedOn w:val="TableNormal"/>
    <w:rsid w:val="003E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44"/>
    <w:pPr>
      <w:ind w:left="720"/>
      <w:contextualSpacing/>
    </w:pPr>
  </w:style>
  <w:style w:type="table" w:styleId="LightShading">
    <w:name w:val="Light Shading"/>
    <w:basedOn w:val="TableNormal"/>
    <w:uiPriority w:val="60"/>
    <w:rsid w:val="003033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552A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52AEA"/>
    <w:pPr>
      <w:spacing w:after="100"/>
      <w:ind w:left="440"/>
    </w:pPr>
  </w:style>
  <w:style w:type="table" w:styleId="LightShading-Accent1">
    <w:name w:val="Light Shading Accent 1"/>
    <w:basedOn w:val="TableNormal"/>
    <w:uiPriority w:val="60"/>
    <w:rsid w:val="00E825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4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6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34031"/>
    <w:pPr>
      <w:spacing w:before="40" w:after="0"/>
      <w:jc w:val="left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34031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0E7C"/>
    <w:pPr>
      <w:spacing w:before="0" w:after="120"/>
      <w:ind w:firstLine="360"/>
      <w:jc w:val="both"/>
    </w:pPr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0E7C"/>
    <w:rPr>
      <w:sz w:val="22"/>
    </w:rPr>
  </w:style>
  <w:style w:type="paragraph" w:customStyle="1" w:styleId="Table1">
    <w:name w:val="Table1"/>
    <w:link w:val="Table1Char"/>
    <w:autoRedefine/>
    <w:qFormat/>
    <w:rsid w:val="00170E7C"/>
    <w:pPr>
      <w:spacing w:before="60" w:after="60"/>
      <w:jc w:val="center"/>
    </w:pPr>
    <w:rPr>
      <w:rFonts w:ascii="New York" w:hAnsi="New York"/>
      <w:lang w:eastAsia="ja-JP"/>
    </w:rPr>
  </w:style>
  <w:style w:type="character" w:customStyle="1" w:styleId="Table1Char">
    <w:name w:val="Table1 Char"/>
    <w:basedOn w:val="DefaultParagraphFont"/>
    <w:link w:val="Table1"/>
    <w:rsid w:val="00170E7C"/>
    <w:rPr>
      <w:rFonts w:ascii="New York" w:hAnsi="New York"/>
      <w:lang w:eastAsia="ja-JP"/>
    </w:rPr>
  </w:style>
  <w:style w:type="paragraph" w:styleId="Caption">
    <w:name w:val="caption"/>
    <w:basedOn w:val="Normal"/>
    <w:next w:val="Normal"/>
    <w:unhideWhenUsed/>
    <w:qFormat/>
    <w:rsid w:val="000A319B"/>
    <w:pPr>
      <w:spacing w:after="200"/>
    </w:pPr>
    <w:rPr>
      <w:iCs/>
      <w:sz w:val="20"/>
      <w:szCs w:val="18"/>
    </w:rPr>
  </w:style>
  <w:style w:type="paragraph" w:customStyle="1" w:styleId="Table">
    <w:name w:val="Table"/>
    <w:basedOn w:val="Normal"/>
    <w:link w:val="TableChar"/>
    <w:autoRedefine/>
    <w:qFormat/>
    <w:rsid w:val="00FB6B86"/>
    <w:pPr>
      <w:spacing w:before="60" w:after="60"/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TableChar">
    <w:name w:val="Table Char"/>
    <w:basedOn w:val="DefaultParagraphFont"/>
    <w:link w:val="Table"/>
    <w:rsid w:val="00FB6B86"/>
    <w:rPr>
      <w:rFonts w:asciiTheme="minorHAnsi" w:eastAsiaTheme="minorHAnsi" w:hAnsiTheme="minorHAnsi" w:cstheme="minorBidi"/>
      <w:sz w:val="22"/>
      <w:szCs w:val="22"/>
    </w:rPr>
  </w:style>
  <w:style w:type="table" w:styleId="GridTable1Light">
    <w:name w:val="Grid Table 1 Light"/>
    <w:basedOn w:val="TableNormal"/>
    <w:uiPriority w:val="46"/>
    <w:rsid w:val="00FB6B86"/>
    <w:pPr>
      <w:ind w:firstLine="360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D4610A"/>
    <w:rPr>
      <w:rFonts w:ascii="Calibri" w:eastAsia="SimSu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6167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7535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Text">
    <w:name w:val="Text"/>
    <w:basedOn w:val="Normal"/>
    <w:rsid w:val="0067535B"/>
    <w:pPr>
      <w:widowControl w:val="0"/>
      <w:autoSpaceDE w:val="0"/>
      <w:autoSpaceDN w:val="0"/>
      <w:spacing w:after="0" w:line="252" w:lineRule="auto"/>
      <w:ind w:firstLine="360"/>
    </w:pPr>
    <w:rPr>
      <w:sz w:val="20"/>
    </w:rPr>
  </w:style>
  <w:style w:type="paragraph" w:customStyle="1" w:styleId="TableTitle">
    <w:name w:val="Table Title"/>
    <w:basedOn w:val="Normal"/>
    <w:uiPriority w:val="99"/>
    <w:rsid w:val="0067535B"/>
    <w:pPr>
      <w:autoSpaceDE w:val="0"/>
      <w:autoSpaceDN w:val="0"/>
      <w:spacing w:after="0"/>
      <w:ind w:firstLine="360"/>
      <w:jc w:val="center"/>
    </w:pPr>
    <w:rPr>
      <w:smallCaps/>
      <w:sz w:val="20"/>
    </w:rPr>
  </w:style>
  <w:style w:type="table" w:customStyle="1" w:styleId="TableGrid2">
    <w:name w:val="Table Grid2"/>
    <w:basedOn w:val="TableNormal"/>
    <w:next w:val="TableGrid"/>
    <w:uiPriority w:val="59"/>
    <w:rsid w:val="0060275B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0275B"/>
    <w:pPr>
      <w:numPr>
        <w:numId w:val="14"/>
      </w:numPr>
      <w:spacing w:before="40" w:after="0"/>
      <w:jc w:val="left"/>
    </w:pPr>
    <w:rPr>
      <w:rFonts w:ascii="Arial" w:hAnsi="Arial" w:cs="Arial"/>
      <w:b/>
      <w:sz w:val="24"/>
      <w:szCs w:val="24"/>
    </w:rPr>
  </w:style>
  <w:style w:type="paragraph" w:customStyle="1" w:styleId="Level2">
    <w:name w:val="Level 2"/>
    <w:basedOn w:val="Normal"/>
    <w:rsid w:val="0060275B"/>
    <w:pPr>
      <w:numPr>
        <w:ilvl w:val="1"/>
        <w:numId w:val="14"/>
      </w:numPr>
      <w:spacing w:before="40" w:after="0"/>
      <w:jc w:val="left"/>
    </w:pPr>
    <w:rPr>
      <w:rFonts w:ascii="Arial" w:hAnsi="Arial" w:cs="Arial"/>
      <w:b/>
      <w:sz w:val="24"/>
      <w:szCs w:val="24"/>
    </w:rPr>
  </w:style>
  <w:style w:type="paragraph" w:customStyle="1" w:styleId="Level3">
    <w:name w:val="Level 3"/>
    <w:basedOn w:val="Level2"/>
    <w:rsid w:val="0060275B"/>
    <w:pPr>
      <w:numPr>
        <w:ilvl w:val="2"/>
      </w:numPr>
    </w:pPr>
  </w:style>
  <w:style w:type="character" w:customStyle="1" w:styleId="Bold">
    <w:name w:val="Bold"/>
    <w:basedOn w:val="DefaultParagraphFont"/>
    <w:rsid w:val="002A2B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CD25B-9A0F-4E85-AF34-831210FC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Here</vt:lpstr>
    </vt:vector>
  </TitlesOfParts>
  <Company>FNAL</Company>
  <LinksUpToDate>false</LinksUpToDate>
  <CharactersWithSpaces>2548</CharactersWithSpaces>
  <SharedDoc>false</SharedDoc>
  <HLinks>
    <vt:vector size="18" baseType="variant">
      <vt:variant>
        <vt:i4>1114174</vt:i4>
      </vt:variant>
      <vt:variant>
        <vt:i4>1729</vt:i4>
      </vt:variant>
      <vt:variant>
        <vt:i4>1026</vt:i4>
      </vt:variant>
      <vt:variant>
        <vt:i4>1</vt:i4>
      </vt:variant>
      <vt:variant>
        <vt:lpwstr>fermi_footer</vt:lpwstr>
      </vt:variant>
      <vt:variant>
        <vt:lpwstr/>
      </vt:variant>
      <vt:variant>
        <vt:i4>1114174</vt:i4>
      </vt:variant>
      <vt:variant>
        <vt:i4>1732</vt:i4>
      </vt:variant>
      <vt:variant>
        <vt:i4>1025</vt:i4>
      </vt:variant>
      <vt:variant>
        <vt:i4>1</vt:i4>
      </vt:variant>
      <vt:variant>
        <vt:lpwstr>fermi_footer</vt:lpwstr>
      </vt:variant>
      <vt:variant>
        <vt:lpwstr/>
      </vt:variant>
      <vt:variant>
        <vt:i4>8126540</vt:i4>
      </vt:variant>
      <vt:variant>
        <vt:i4>-1</vt:i4>
      </vt:variant>
      <vt:variant>
        <vt:i4>1032</vt:i4>
      </vt:variant>
      <vt:variant>
        <vt:i4>1</vt:i4>
      </vt:variant>
      <vt:variant>
        <vt:lpwstr>Fermilab logo LH 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Here</dc:title>
  <dc:creator>Microsoft Office User</dc:creator>
  <cp:lastModifiedBy>Carlo Santini x 05149V</cp:lastModifiedBy>
  <cp:revision>2</cp:revision>
  <cp:lastPrinted>2017-03-28T16:34:00Z</cp:lastPrinted>
  <dcterms:created xsi:type="dcterms:W3CDTF">2017-06-30T15:46:00Z</dcterms:created>
  <dcterms:modified xsi:type="dcterms:W3CDTF">2017-06-30T15:46:00Z</dcterms:modified>
</cp:coreProperties>
</file>